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FB" w:rsidRDefault="002E0CFB" w:rsidP="002E0CFB">
      <w:pPr>
        <w:pStyle w:val="aa"/>
        <w:jc w:val="right"/>
      </w:pPr>
      <w:r>
        <w:rPr>
          <w:rFonts w:ascii="Arial" w:hAnsi="Arial" w:cs="Arial"/>
          <w:color w:val="000000"/>
          <w:sz w:val="21"/>
          <w:szCs w:val="21"/>
        </w:rPr>
        <w:t>В Общество с ограниченной ответственностью «____________»</w:t>
      </w:r>
      <w:r>
        <w:rPr>
          <w:rFonts w:ascii="Arial" w:hAnsi="Arial" w:cs="Arial"/>
          <w:color w:val="000000"/>
          <w:sz w:val="21"/>
          <w:szCs w:val="21"/>
        </w:rPr>
        <w:br/>
        <w:t>Юридический адрес: _____________________</w:t>
      </w:r>
      <w:r>
        <w:rPr>
          <w:rFonts w:ascii="Arial" w:hAnsi="Arial" w:cs="Arial"/>
          <w:color w:val="000000"/>
          <w:sz w:val="21"/>
          <w:szCs w:val="21"/>
        </w:rPr>
        <w:br/>
        <w:t>Фактический адрес: _____________________</w:t>
      </w:r>
    </w:p>
    <w:p w:rsidR="002E0CFB" w:rsidRDefault="002E0CFB" w:rsidP="002E0CFB">
      <w:pPr>
        <w:pStyle w:val="aa"/>
        <w:jc w:val="right"/>
      </w:pPr>
      <w:r>
        <w:rPr>
          <w:rFonts w:ascii="Arial" w:hAnsi="Arial" w:cs="Arial"/>
          <w:color w:val="000000"/>
          <w:sz w:val="21"/>
          <w:szCs w:val="21"/>
        </w:rPr>
        <w:t>От _______________________</w:t>
      </w:r>
      <w:r>
        <w:rPr>
          <w:rFonts w:ascii="Arial" w:hAnsi="Arial" w:cs="Arial"/>
          <w:color w:val="000000"/>
          <w:sz w:val="21"/>
          <w:szCs w:val="21"/>
        </w:rPr>
        <w:br/>
        <w:t>Адрес: ________________________</w:t>
      </w:r>
    </w:p>
    <w:p w:rsidR="002E0CFB" w:rsidRDefault="002E0CFB" w:rsidP="002E0CFB">
      <w:pPr>
        <w:pStyle w:val="aa"/>
        <w:jc w:val="center"/>
      </w:pPr>
      <w:r>
        <w:rPr>
          <w:rStyle w:val="ac"/>
          <w:rFonts w:ascii="Arial" w:hAnsi="Arial" w:cs="Arial"/>
          <w:color w:val="000000"/>
          <w:sz w:val="21"/>
          <w:szCs w:val="21"/>
        </w:rPr>
        <w:t>ПРЕТЕНЗИЯ</w:t>
      </w:r>
    </w:p>
    <w:p w:rsidR="002E0CFB" w:rsidRDefault="002E0CFB" w:rsidP="002E0CFB">
      <w:pPr>
        <w:pStyle w:val="aa"/>
        <w:jc w:val="both"/>
      </w:pPr>
      <w:r>
        <w:rPr>
          <w:rFonts w:ascii="Arial" w:hAnsi="Arial" w:cs="Arial"/>
          <w:color w:val="000000"/>
          <w:sz w:val="21"/>
          <w:szCs w:val="21"/>
        </w:rPr>
        <w:t>Между мной, _________________ (далее Инвестор) с одной стороны и ООО «_________» (далее Компания) с другой стороны, _________ г. был заключен Договор КИП «___________» № ______.</w:t>
      </w:r>
      <w:r>
        <w:rPr>
          <w:rFonts w:ascii="Arial" w:hAnsi="Arial" w:cs="Arial"/>
          <w:color w:val="000000"/>
          <w:sz w:val="21"/>
          <w:szCs w:val="21"/>
        </w:rPr>
        <w:br/>
        <w:t>В соответствии с п. 1 Договора целью договора является привлечение свободного капитала для развития и реализации инвестиционных программ компании, обеспечения эффективного использования внесенных инвесторами денежных средств, получения прибыли (дохода) и достижения положительного социального эффекта.</w:t>
      </w:r>
      <w:r>
        <w:rPr>
          <w:rFonts w:ascii="Arial" w:hAnsi="Arial" w:cs="Arial"/>
          <w:color w:val="000000"/>
          <w:sz w:val="21"/>
          <w:szCs w:val="21"/>
        </w:rPr>
        <w:br/>
        <w:t>В соответствии с п. 2 Договора, его целью является совместное финансирование инвестиционных программ.</w:t>
      </w:r>
      <w:r>
        <w:rPr>
          <w:rFonts w:ascii="Arial" w:hAnsi="Arial" w:cs="Arial"/>
          <w:color w:val="000000"/>
          <w:sz w:val="21"/>
          <w:szCs w:val="21"/>
        </w:rPr>
        <w:br/>
        <w:t>В соответствии с п. 3.2.3. Договора Компания обязуется соблюдать правила и сроки выплат инвестору в соответствии с опубликованными регламентами к программам (продуктам) компании.</w:t>
      </w:r>
      <w:r>
        <w:rPr>
          <w:rFonts w:ascii="Arial" w:hAnsi="Arial" w:cs="Arial"/>
          <w:color w:val="000000"/>
          <w:sz w:val="21"/>
          <w:szCs w:val="21"/>
        </w:rPr>
        <w:br/>
        <w:t>В соответствии с п. 5 Условий размещения и управления денежными средствами по продукту КИП «__________» основным направлением достижения прибыли являются сделки по приобретению земельных участков, приобретение строительных материалов, возведение жилых малоэтажных домов и коммерческих объектов с их последующей продажей. </w:t>
      </w:r>
      <w:r>
        <w:rPr>
          <w:rFonts w:ascii="Arial" w:hAnsi="Arial" w:cs="Arial"/>
          <w:color w:val="000000"/>
          <w:sz w:val="21"/>
          <w:szCs w:val="21"/>
        </w:rPr>
        <w:br/>
        <w:t>В соответствии с п. 6 Условий общей прибылью от инвестиций является разность между ценой продажи готового объекта конечному клиенту и суммы земельных участков, строительных материалов и стоимости всех подрядных работ.</w:t>
      </w:r>
      <w:r>
        <w:rPr>
          <w:rFonts w:ascii="Arial" w:hAnsi="Arial" w:cs="Arial"/>
          <w:color w:val="000000"/>
          <w:sz w:val="21"/>
          <w:szCs w:val="21"/>
        </w:rPr>
        <w:br/>
        <w:t>В соответствии с п. 7 Условий комиссия компании составляет 30% от общей прибыли.</w:t>
      </w:r>
      <w:r>
        <w:rPr>
          <w:rFonts w:ascii="Arial" w:hAnsi="Arial" w:cs="Arial"/>
          <w:color w:val="000000"/>
          <w:sz w:val="21"/>
          <w:szCs w:val="21"/>
        </w:rPr>
        <w:br/>
        <w:t>В соответствии с п. 8, 9, 10 Условий, прибылью Инвестора считается разность общей прибыли и комиссии компании. Долей Инвестора является процентное выражение объема вложенных им средств к общей сумме вложенных средств всеми инвесторами в продукт КИП «Строитель».</w:t>
      </w:r>
      <w:r>
        <w:rPr>
          <w:rFonts w:ascii="Arial" w:hAnsi="Arial" w:cs="Arial"/>
          <w:color w:val="000000"/>
          <w:sz w:val="21"/>
          <w:szCs w:val="21"/>
        </w:rPr>
        <w:br/>
        <w:t>Инвестору начисляется прибыль не позднее следующего рабочего дня за днем закрытия сделки по продукту.</w:t>
      </w:r>
    </w:p>
    <w:p w:rsidR="002E0CFB" w:rsidRDefault="002E0CFB" w:rsidP="002E0CFB">
      <w:pPr>
        <w:pStyle w:val="aa"/>
        <w:jc w:val="both"/>
      </w:pPr>
      <w:r>
        <w:rPr>
          <w:rFonts w:ascii="Arial" w:hAnsi="Arial" w:cs="Arial"/>
          <w:color w:val="000000"/>
          <w:sz w:val="21"/>
          <w:szCs w:val="21"/>
        </w:rPr>
        <w:t>При заключении Договора мне было разъяснено, что фактически, выплаты прибыли инвесторам осуществляются ежеквартально (один раз в 3 месяца). Так же, меня заверили, что прибыль стабильна и достаточно высока, в связи с чем, я внесла инвестиционные средства в размере _______ руб. ___ коп., что подтверждается квитанцией к приходному кассовому ордеру № ____ от _________ г.</w:t>
      </w:r>
      <w:r>
        <w:rPr>
          <w:rFonts w:ascii="Arial" w:hAnsi="Arial" w:cs="Arial"/>
          <w:color w:val="000000"/>
          <w:sz w:val="21"/>
          <w:szCs w:val="21"/>
        </w:rPr>
        <w:br/>
        <w:t>До настоящего времени мне ни разу не была перечислена прибыль. Каких-либо уведомлений или иной информации и деятельности компании, в частности, о совершаемых следках, от которых зависит размер моей прибыли, я не получала. Считаю, что Компанией по договору нарушены все его существенные условия, а именно, сроки и размеры выплат, в связи с чем, договор от _________ г. КИП «_________» № ______ должен быть расторгнут, а мне выплачена сумма, внесенная мной в качестве инвестиций в размере __________ руб. ___ коп., а так же прибыль, предусмотренная вышеупомянутыми условиями.</w:t>
      </w:r>
      <w:r>
        <w:rPr>
          <w:rFonts w:ascii="Arial" w:hAnsi="Arial" w:cs="Arial"/>
          <w:color w:val="000000"/>
          <w:sz w:val="21"/>
          <w:szCs w:val="21"/>
        </w:rPr>
        <w:br/>
        <w:t>Ранее я уже пыталась обратиться к вам с Претензией по фактическому адресу местонахождения, но вашего офиса там более не существует, о настоящем месте вашего расположения я не была уведомлена.</w:t>
      </w:r>
      <w:r>
        <w:rPr>
          <w:rFonts w:ascii="Arial" w:hAnsi="Arial" w:cs="Arial"/>
          <w:color w:val="000000"/>
          <w:sz w:val="21"/>
          <w:szCs w:val="21"/>
        </w:rPr>
        <w:br/>
        <w:t>В том случае, если выяснится, что каких-либо сделок по реализации инвестированных мною денежных средств не производилось и прибыль мне начислена быть не может, я буду вынуждена обратиться в суд и потребовать взыскания в свою пользу процентов за пользование чужими денежными средствами (в соответствии со ст. 395 ГК РФ).</w:t>
      </w:r>
    </w:p>
    <w:p w:rsidR="002E0CFB" w:rsidRDefault="002E0CFB" w:rsidP="002E0CFB">
      <w:pPr>
        <w:pStyle w:val="aa"/>
        <w:jc w:val="both"/>
      </w:pPr>
      <w:r>
        <w:rPr>
          <w:rFonts w:ascii="Arial" w:hAnsi="Arial" w:cs="Arial"/>
          <w:color w:val="000000"/>
          <w:sz w:val="21"/>
          <w:szCs w:val="21"/>
        </w:rPr>
        <w:t>В соответствии с п. 15 Условий Инвестор вправе по истечению 12 месяцев, со дня заключения договора, потребовать возврата своих вложений.</w:t>
      </w:r>
      <w:r>
        <w:rPr>
          <w:rFonts w:ascii="Arial" w:hAnsi="Arial" w:cs="Arial"/>
          <w:color w:val="000000"/>
          <w:sz w:val="21"/>
          <w:szCs w:val="21"/>
        </w:rPr>
        <w:br/>
        <w:t>В связи с тем, что ООО «__________», как сторона по договору, не известила меня о перемене своего фактического местонахождения, у меня есть все основания полагать и опасаться недобросовестных намерений и нежелания исполнять надлежащим образом условия договора с вашей стороны.</w:t>
      </w:r>
    </w:p>
    <w:p w:rsidR="002E0CFB" w:rsidRDefault="002E0CFB" w:rsidP="002E0CFB">
      <w:pPr>
        <w:pStyle w:val="aa"/>
        <w:jc w:val="both"/>
      </w:pPr>
      <w:r>
        <w:rPr>
          <w:rFonts w:ascii="Arial" w:hAnsi="Arial" w:cs="Arial"/>
          <w:color w:val="000000"/>
          <w:sz w:val="21"/>
          <w:szCs w:val="21"/>
        </w:rPr>
        <w:lastRenderedPageBreak/>
        <w:t>Так, в соответствии со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>
        <w:rPr>
          <w:rFonts w:ascii="Arial" w:hAnsi="Arial" w:cs="Arial"/>
          <w:color w:val="000000"/>
          <w:sz w:val="21"/>
          <w:szCs w:val="21"/>
        </w:rPr>
        <w:br/>
        <w:t>В соответствии со ст. 310 ГК РФ односторонний отказ от исполнения обязательства и одностороннее изменение его условий не допускаются.</w:t>
      </w:r>
    </w:p>
    <w:p w:rsidR="002E0CFB" w:rsidRDefault="002E0CFB" w:rsidP="002E0CFB">
      <w:pPr>
        <w:pStyle w:val="aa"/>
        <w:jc w:val="both"/>
      </w:pPr>
      <w:r>
        <w:rPr>
          <w:rFonts w:ascii="Arial" w:hAnsi="Arial" w:cs="Arial"/>
          <w:color w:val="000000"/>
          <w:sz w:val="21"/>
          <w:szCs w:val="21"/>
        </w:rPr>
        <w:t>Более того, своими неправомерными действиями по неуплате мне, как Инвестору, прибыли вы причинили мне глубокие нравственные страдания, размер которых я оцениваю в __________ руб. ___ коп.</w:t>
      </w:r>
      <w:r>
        <w:rPr>
          <w:rFonts w:ascii="Arial" w:hAnsi="Arial" w:cs="Arial"/>
          <w:color w:val="000000"/>
          <w:sz w:val="21"/>
          <w:szCs w:val="21"/>
        </w:rPr>
        <w:br/>
        <w:t>В соответствии со ст. 151 ГК РФ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  <w:r>
        <w:rPr>
          <w:rFonts w:ascii="Arial" w:hAnsi="Arial" w:cs="Arial"/>
          <w:color w:val="000000"/>
          <w:sz w:val="21"/>
          <w:szCs w:val="21"/>
        </w:rPr>
        <w:br/>
        <w:t>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</w:p>
    <w:p w:rsidR="002E0CFB" w:rsidRDefault="002E0CFB" w:rsidP="002E0CFB">
      <w:pPr>
        <w:pStyle w:val="aa"/>
        <w:jc w:val="both"/>
      </w:pPr>
      <w:r>
        <w:rPr>
          <w:rFonts w:ascii="Arial" w:hAnsi="Arial" w:cs="Arial"/>
          <w:color w:val="000000"/>
          <w:sz w:val="21"/>
          <w:szCs w:val="21"/>
        </w:rPr>
        <w:t>В связи с тем, что самостоятельно в договорном порядке решить вопрос о выплатах прибыли и возврате инвестированных мной денежных средств, не удалось, я была вынуждена обратиться за помощью к профессиональным юристам. На услуги юристов мной было затрачено ________ руб. __ коп. Услуги были оказаны качественно и в полном объеме, в связи с чем, считаю разумным требовать с Вас в мою пользу компенсации юридических расходов в полном объеме.</w:t>
      </w:r>
    </w:p>
    <w:p w:rsidR="002E0CFB" w:rsidRDefault="002E0CFB" w:rsidP="002E0CFB">
      <w:pPr>
        <w:pStyle w:val="aa"/>
        <w:jc w:val="both"/>
      </w:pPr>
      <w:r>
        <w:rPr>
          <w:rFonts w:ascii="Arial" w:hAnsi="Arial" w:cs="Arial"/>
          <w:color w:val="000000"/>
          <w:sz w:val="21"/>
          <w:szCs w:val="21"/>
        </w:rPr>
        <w:t>На основании изложенного и руководствуясь ст. 309, 310 ГК РФ</w:t>
      </w:r>
    </w:p>
    <w:p w:rsidR="002E0CFB" w:rsidRDefault="002E0CFB" w:rsidP="002E0CFB">
      <w:pPr>
        <w:pStyle w:val="aa"/>
        <w:jc w:val="both"/>
      </w:pPr>
      <w:r>
        <w:rPr>
          <w:rFonts w:ascii="Arial" w:hAnsi="Arial" w:cs="Arial"/>
          <w:color w:val="000000"/>
          <w:sz w:val="21"/>
          <w:szCs w:val="21"/>
        </w:rPr>
        <w:t>ТРЕБУЮ:</w:t>
      </w:r>
    </w:p>
    <w:p w:rsidR="002E0CFB" w:rsidRDefault="002E0CFB" w:rsidP="002E0CFB">
      <w:pPr>
        <w:pStyle w:val="aa"/>
        <w:jc w:val="both"/>
      </w:pPr>
      <w:r>
        <w:rPr>
          <w:rFonts w:ascii="Arial" w:hAnsi="Arial" w:cs="Arial"/>
          <w:color w:val="000000"/>
          <w:sz w:val="21"/>
          <w:szCs w:val="21"/>
        </w:rPr>
        <w:t>1. Договор КИП «________» № ______ от __________ г. расторгнуть;</w:t>
      </w:r>
      <w:r>
        <w:rPr>
          <w:rFonts w:ascii="Arial" w:hAnsi="Arial" w:cs="Arial"/>
          <w:color w:val="000000"/>
          <w:sz w:val="21"/>
          <w:szCs w:val="21"/>
        </w:rPr>
        <w:br/>
        <w:t>2. Возвратить мне ________ руб. 00 коп. инвестиционных средств внесенных мной по Договору;</w:t>
      </w:r>
      <w:r>
        <w:rPr>
          <w:rFonts w:ascii="Arial" w:hAnsi="Arial" w:cs="Arial"/>
          <w:color w:val="000000"/>
          <w:sz w:val="21"/>
          <w:szCs w:val="21"/>
        </w:rPr>
        <w:br/>
        <w:t>3. Выплатить мне прибыль, в соответствии с п. 8, 9, 10 Условий;</w:t>
      </w:r>
      <w:r>
        <w:rPr>
          <w:rFonts w:ascii="Arial" w:hAnsi="Arial" w:cs="Arial"/>
          <w:color w:val="000000"/>
          <w:sz w:val="21"/>
          <w:szCs w:val="21"/>
        </w:rPr>
        <w:br/>
        <w:t>4. Выплатить компенсацию морального вреда в размере ________ руб. ___ коп.;</w:t>
      </w:r>
      <w:r>
        <w:rPr>
          <w:rFonts w:ascii="Arial" w:hAnsi="Arial" w:cs="Arial"/>
          <w:color w:val="000000"/>
          <w:sz w:val="21"/>
          <w:szCs w:val="21"/>
        </w:rPr>
        <w:br/>
        <w:t>5. Выплатить компенсацию понесенных мной юридических расходов в размере __________ руб. __ коп.;</w:t>
      </w:r>
    </w:p>
    <w:p w:rsidR="002E0CFB" w:rsidRDefault="002E0CFB" w:rsidP="002E0CFB">
      <w:pPr>
        <w:pStyle w:val="aa"/>
        <w:jc w:val="both"/>
      </w:pPr>
      <w:r>
        <w:rPr>
          <w:rFonts w:ascii="Arial" w:hAnsi="Arial" w:cs="Arial"/>
          <w:color w:val="000000"/>
          <w:sz w:val="21"/>
          <w:szCs w:val="21"/>
        </w:rPr>
        <w:t>Приложение:</w:t>
      </w:r>
    </w:p>
    <w:p w:rsidR="002E0CFB" w:rsidRDefault="002E0CFB" w:rsidP="002E0CFB">
      <w:pPr>
        <w:pStyle w:val="aa"/>
        <w:jc w:val="both"/>
      </w:pPr>
      <w:r>
        <w:rPr>
          <w:rFonts w:ascii="Arial" w:hAnsi="Arial" w:cs="Arial"/>
          <w:color w:val="000000"/>
          <w:sz w:val="21"/>
          <w:szCs w:val="21"/>
        </w:rPr>
        <w:t>1. Копия договора КИП «____________» № ________ от __________ г.;</w:t>
      </w:r>
      <w:r>
        <w:rPr>
          <w:rFonts w:ascii="Arial" w:hAnsi="Arial" w:cs="Arial"/>
          <w:color w:val="000000"/>
          <w:sz w:val="21"/>
          <w:szCs w:val="21"/>
        </w:rPr>
        <w:br/>
        <w:t>2. Копия Условий размещения и управления денежными средствами по продукту КИП «_________»;</w:t>
      </w:r>
      <w:r>
        <w:rPr>
          <w:rFonts w:ascii="Arial" w:hAnsi="Arial" w:cs="Arial"/>
          <w:color w:val="000000"/>
          <w:sz w:val="21"/>
          <w:szCs w:val="21"/>
        </w:rPr>
        <w:br/>
        <w:t>3. Копия к приходному кассовому ордеру № _____ от ___________ г.;</w:t>
      </w:r>
    </w:p>
    <w:p w:rsidR="002E0CFB" w:rsidRDefault="002E0CFB" w:rsidP="002E0CFB">
      <w:pPr>
        <w:pStyle w:val="aa"/>
        <w:jc w:val="both"/>
      </w:pPr>
      <w:r>
        <w:br/>
      </w:r>
      <w:r>
        <w:rPr>
          <w:rFonts w:ascii="Arial" w:hAnsi="Arial" w:cs="Arial"/>
          <w:color w:val="000000"/>
          <w:sz w:val="21"/>
          <w:szCs w:val="21"/>
        </w:rPr>
        <w:t>« » ________________ г.</w:t>
      </w:r>
    </w:p>
    <w:p w:rsidR="002E0CFB" w:rsidRDefault="002E0CFB" w:rsidP="002E0CFB">
      <w:pPr>
        <w:pStyle w:val="aa"/>
        <w:jc w:val="both"/>
      </w:pPr>
      <w:r>
        <w:rPr>
          <w:rFonts w:ascii="Arial" w:hAnsi="Arial" w:cs="Arial"/>
          <w:color w:val="000000"/>
          <w:sz w:val="21"/>
          <w:szCs w:val="21"/>
        </w:rPr>
        <w:t>___________________</w:t>
      </w:r>
    </w:p>
    <w:p w:rsidR="00716ED9" w:rsidRPr="002E0CFB" w:rsidRDefault="00716ED9" w:rsidP="002E0CFB"/>
    <w:sectPr w:rsidR="00716ED9" w:rsidRPr="002E0CFB" w:rsidSect="00481D8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06C" w:rsidRDefault="00F2106C" w:rsidP="00272E84">
      <w:pPr>
        <w:spacing w:after="0" w:line="240" w:lineRule="auto"/>
      </w:pPr>
      <w:r>
        <w:separator/>
      </w:r>
    </w:p>
  </w:endnote>
  <w:endnote w:type="continuationSeparator" w:id="1">
    <w:p w:rsidR="00F2106C" w:rsidRDefault="00F2106C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06C" w:rsidRDefault="00F2106C" w:rsidP="00272E84">
      <w:pPr>
        <w:spacing w:after="0" w:line="240" w:lineRule="auto"/>
      </w:pPr>
      <w:r>
        <w:separator/>
      </w:r>
    </w:p>
  </w:footnote>
  <w:footnote w:type="continuationSeparator" w:id="1">
    <w:p w:rsidR="00F2106C" w:rsidRDefault="00F2106C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9E"/>
    <w:multiLevelType w:val="multilevel"/>
    <w:tmpl w:val="7508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E63ED"/>
    <w:multiLevelType w:val="hybridMultilevel"/>
    <w:tmpl w:val="8572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A45F0"/>
    <w:multiLevelType w:val="multilevel"/>
    <w:tmpl w:val="BB86B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D4B0F"/>
    <w:multiLevelType w:val="multilevel"/>
    <w:tmpl w:val="7840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05291"/>
    <w:multiLevelType w:val="hybridMultilevel"/>
    <w:tmpl w:val="C2C47632"/>
    <w:lvl w:ilvl="0" w:tplc="7A5EC40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5A4053"/>
    <w:multiLevelType w:val="multilevel"/>
    <w:tmpl w:val="E1D8D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6A1E7A"/>
    <w:multiLevelType w:val="hybridMultilevel"/>
    <w:tmpl w:val="E7D6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A2521"/>
    <w:multiLevelType w:val="multilevel"/>
    <w:tmpl w:val="5A2C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DE2D2F"/>
    <w:multiLevelType w:val="multilevel"/>
    <w:tmpl w:val="3DC0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F41AE1"/>
    <w:multiLevelType w:val="multilevel"/>
    <w:tmpl w:val="DD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E584C"/>
    <w:multiLevelType w:val="multilevel"/>
    <w:tmpl w:val="615A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7C7305"/>
    <w:multiLevelType w:val="multilevel"/>
    <w:tmpl w:val="B1B4F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281311"/>
    <w:multiLevelType w:val="multilevel"/>
    <w:tmpl w:val="6B74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827DA7"/>
    <w:multiLevelType w:val="hybridMultilevel"/>
    <w:tmpl w:val="79EAA894"/>
    <w:lvl w:ilvl="0" w:tplc="075EEE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"/>
  </w:num>
  <w:num w:numId="5">
    <w:abstractNumId w:val="4"/>
  </w:num>
  <w:num w:numId="6">
    <w:abstractNumId w:val="0"/>
  </w:num>
  <w:num w:numId="7">
    <w:abstractNumId w:val="13"/>
  </w:num>
  <w:num w:numId="8">
    <w:abstractNumId w:val="8"/>
  </w:num>
  <w:num w:numId="9">
    <w:abstractNumId w:val="12"/>
  </w:num>
  <w:num w:numId="10">
    <w:abstractNumId w:val="10"/>
  </w:num>
  <w:num w:numId="11">
    <w:abstractNumId w:val="5"/>
  </w:num>
  <w:num w:numId="12">
    <w:abstractNumId w:val="2"/>
  </w:num>
  <w:num w:numId="13">
    <w:abstractNumId w:val="9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94A"/>
    <w:rsid w:val="00034D44"/>
    <w:rsid w:val="00044194"/>
    <w:rsid w:val="000468F9"/>
    <w:rsid w:val="000508B0"/>
    <w:rsid w:val="00062A8E"/>
    <w:rsid w:val="000711FB"/>
    <w:rsid w:val="0007446F"/>
    <w:rsid w:val="00082A94"/>
    <w:rsid w:val="00082D34"/>
    <w:rsid w:val="00085AA1"/>
    <w:rsid w:val="000C1D66"/>
    <w:rsid w:val="000C4442"/>
    <w:rsid w:val="000E203D"/>
    <w:rsid w:val="000F3B2F"/>
    <w:rsid w:val="000F786E"/>
    <w:rsid w:val="0010755A"/>
    <w:rsid w:val="0011309B"/>
    <w:rsid w:val="00123864"/>
    <w:rsid w:val="001307AE"/>
    <w:rsid w:val="00140814"/>
    <w:rsid w:val="001442A7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946E0"/>
    <w:rsid w:val="001A367A"/>
    <w:rsid w:val="001A6943"/>
    <w:rsid w:val="001B0DD0"/>
    <w:rsid w:val="001C6514"/>
    <w:rsid w:val="001E2422"/>
    <w:rsid w:val="001E52B3"/>
    <w:rsid w:val="00200E30"/>
    <w:rsid w:val="0020144A"/>
    <w:rsid w:val="0023014B"/>
    <w:rsid w:val="00231DEE"/>
    <w:rsid w:val="002370CB"/>
    <w:rsid w:val="002501CC"/>
    <w:rsid w:val="00255CF5"/>
    <w:rsid w:val="0026294D"/>
    <w:rsid w:val="00272E84"/>
    <w:rsid w:val="00282B3E"/>
    <w:rsid w:val="00284EF4"/>
    <w:rsid w:val="002911DE"/>
    <w:rsid w:val="00291CD3"/>
    <w:rsid w:val="002A4C51"/>
    <w:rsid w:val="002C60C2"/>
    <w:rsid w:val="002C76CD"/>
    <w:rsid w:val="002E0CFB"/>
    <w:rsid w:val="002E23BD"/>
    <w:rsid w:val="002E7E64"/>
    <w:rsid w:val="00304058"/>
    <w:rsid w:val="00305E54"/>
    <w:rsid w:val="00340B37"/>
    <w:rsid w:val="00351953"/>
    <w:rsid w:val="00353A9A"/>
    <w:rsid w:val="00370767"/>
    <w:rsid w:val="00377C3A"/>
    <w:rsid w:val="00384400"/>
    <w:rsid w:val="00393EAF"/>
    <w:rsid w:val="0039532E"/>
    <w:rsid w:val="003A3096"/>
    <w:rsid w:val="003B6947"/>
    <w:rsid w:val="003C38ED"/>
    <w:rsid w:val="003D0F04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81D87"/>
    <w:rsid w:val="0049767C"/>
    <w:rsid w:val="00497848"/>
    <w:rsid w:val="004C03E0"/>
    <w:rsid w:val="004C50A8"/>
    <w:rsid w:val="004D45A2"/>
    <w:rsid w:val="004E1893"/>
    <w:rsid w:val="004E52A8"/>
    <w:rsid w:val="0051709F"/>
    <w:rsid w:val="00517507"/>
    <w:rsid w:val="00522254"/>
    <w:rsid w:val="00522AFD"/>
    <w:rsid w:val="0052642A"/>
    <w:rsid w:val="005363B7"/>
    <w:rsid w:val="00542DBC"/>
    <w:rsid w:val="00545A82"/>
    <w:rsid w:val="00562060"/>
    <w:rsid w:val="00562D03"/>
    <w:rsid w:val="005763DA"/>
    <w:rsid w:val="00580B04"/>
    <w:rsid w:val="00581075"/>
    <w:rsid w:val="00584C3A"/>
    <w:rsid w:val="00586D15"/>
    <w:rsid w:val="005A03F3"/>
    <w:rsid w:val="005B45F1"/>
    <w:rsid w:val="005D1E22"/>
    <w:rsid w:val="005D3509"/>
    <w:rsid w:val="005D4BA0"/>
    <w:rsid w:val="005E6415"/>
    <w:rsid w:val="0061022D"/>
    <w:rsid w:val="00617A41"/>
    <w:rsid w:val="00617E16"/>
    <w:rsid w:val="006259B1"/>
    <w:rsid w:val="006306FF"/>
    <w:rsid w:val="0063149C"/>
    <w:rsid w:val="00643936"/>
    <w:rsid w:val="00650E39"/>
    <w:rsid w:val="00650F71"/>
    <w:rsid w:val="00666EA5"/>
    <w:rsid w:val="00666F9F"/>
    <w:rsid w:val="00695610"/>
    <w:rsid w:val="006A6E2B"/>
    <w:rsid w:val="006A70EE"/>
    <w:rsid w:val="006C1370"/>
    <w:rsid w:val="006D3C11"/>
    <w:rsid w:val="006D55C4"/>
    <w:rsid w:val="006D791C"/>
    <w:rsid w:val="006E42CE"/>
    <w:rsid w:val="006F3A17"/>
    <w:rsid w:val="00716ED9"/>
    <w:rsid w:val="00720297"/>
    <w:rsid w:val="00723BC6"/>
    <w:rsid w:val="00730000"/>
    <w:rsid w:val="00743A97"/>
    <w:rsid w:val="00743E1E"/>
    <w:rsid w:val="00746427"/>
    <w:rsid w:val="007548B8"/>
    <w:rsid w:val="00766B76"/>
    <w:rsid w:val="00772BDB"/>
    <w:rsid w:val="00785446"/>
    <w:rsid w:val="00793B09"/>
    <w:rsid w:val="007A0B57"/>
    <w:rsid w:val="007B3AF3"/>
    <w:rsid w:val="007B6405"/>
    <w:rsid w:val="007C07F7"/>
    <w:rsid w:val="007C412B"/>
    <w:rsid w:val="007D0002"/>
    <w:rsid w:val="007E1252"/>
    <w:rsid w:val="007E59E6"/>
    <w:rsid w:val="0080543E"/>
    <w:rsid w:val="00813F3F"/>
    <w:rsid w:val="008218EE"/>
    <w:rsid w:val="00825C3C"/>
    <w:rsid w:val="00870984"/>
    <w:rsid w:val="00870DE8"/>
    <w:rsid w:val="00871D78"/>
    <w:rsid w:val="00885A66"/>
    <w:rsid w:val="0089764E"/>
    <w:rsid w:val="008A7B85"/>
    <w:rsid w:val="008B3C08"/>
    <w:rsid w:val="009022C4"/>
    <w:rsid w:val="00903A98"/>
    <w:rsid w:val="00905D73"/>
    <w:rsid w:val="00913AF2"/>
    <w:rsid w:val="00915D07"/>
    <w:rsid w:val="00923994"/>
    <w:rsid w:val="009331CB"/>
    <w:rsid w:val="0094569E"/>
    <w:rsid w:val="00957476"/>
    <w:rsid w:val="00965482"/>
    <w:rsid w:val="009725E1"/>
    <w:rsid w:val="00990844"/>
    <w:rsid w:val="00992448"/>
    <w:rsid w:val="00995CDC"/>
    <w:rsid w:val="00995EEE"/>
    <w:rsid w:val="009A02F0"/>
    <w:rsid w:val="009D13E2"/>
    <w:rsid w:val="009F1BEF"/>
    <w:rsid w:val="009F721A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304A8"/>
    <w:rsid w:val="00B41AEA"/>
    <w:rsid w:val="00B47BF0"/>
    <w:rsid w:val="00B528C4"/>
    <w:rsid w:val="00B52BDB"/>
    <w:rsid w:val="00B54101"/>
    <w:rsid w:val="00B55C5C"/>
    <w:rsid w:val="00B74AD1"/>
    <w:rsid w:val="00B829C4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449CE"/>
    <w:rsid w:val="00C53225"/>
    <w:rsid w:val="00C61E95"/>
    <w:rsid w:val="00C64B60"/>
    <w:rsid w:val="00C6560D"/>
    <w:rsid w:val="00CB6156"/>
    <w:rsid w:val="00CC47B1"/>
    <w:rsid w:val="00CD1A33"/>
    <w:rsid w:val="00CE0878"/>
    <w:rsid w:val="00CF1CE1"/>
    <w:rsid w:val="00CF1F4D"/>
    <w:rsid w:val="00D34E98"/>
    <w:rsid w:val="00D3692E"/>
    <w:rsid w:val="00D5425A"/>
    <w:rsid w:val="00D65979"/>
    <w:rsid w:val="00D868D5"/>
    <w:rsid w:val="00DA1788"/>
    <w:rsid w:val="00DA48F6"/>
    <w:rsid w:val="00DA7BCC"/>
    <w:rsid w:val="00DB0F22"/>
    <w:rsid w:val="00DB6722"/>
    <w:rsid w:val="00DC6E11"/>
    <w:rsid w:val="00DD1290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70D33"/>
    <w:rsid w:val="00E95B4D"/>
    <w:rsid w:val="00EA3B27"/>
    <w:rsid w:val="00EB1E68"/>
    <w:rsid w:val="00EC65EC"/>
    <w:rsid w:val="00EF0780"/>
    <w:rsid w:val="00EF1986"/>
    <w:rsid w:val="00F0525D"/>
    <w:rsid w:val="00F12A13"/>
    <w:rsid w:val="00F2106C"/>
    <w:rsid w:val="00F529E3"/>
    <w:rsid w:val="00F53EDE"/>
    <w:rsid w:val="00F61CA9"/>
    <w:rsid w:val="00F73A5B"/>
    <w:rsid w:val="00F94DA2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75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B47B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47BF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B47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47BF0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B47BF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9D13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3E2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93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B09"/>
    <w:rPr>
      <w:sz w:val="22"/>
      <w:szCs w:val="22"/>
      <w:lang w:eastAsia="en-US"/>
    </w:rPr>
  </w:style>
  <w:style w:type="paragraph" w:styleId="af6">
    <w:name w:val="caption"/>
    <w:basedOn w:val="a"/>
    <w:next w:val="a"/>
    <w:qFormat/>
    <w:rsid w:val="00F94DA2"/>
    <w:pPr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B64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6405"/>
    <w:rPr>
      <w:sz w:val="16"/>
      <w:szCs w:val="16"/>
      <w:lang w:eastAsia="en-US"/>
    </w:rPr>
  </w:style>
  <w:style w:type="paragraph" w:customStyle="1" w:styleId="ConsPlusNonformat">
    <w:name w:val="ConsPlusNonformat"/>
    <w:rsid w:val="000744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F61CA9"/>
    <w:rPr>
      <w:rFonts w:cs="Times New Roman"/>
    </w:rPr>
  </w:style>
  <w:style w:type="paragraph" w:customStyle="1" w:styleId="af7">
    <w:name w:val="Заголовок статьи"/>
    <w:basedOn w:val="a"/>
    <w:next w:val="a"/>
    <w:rsid w:val="005D1E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755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w">
    <w:name w:val="nw"/>
    <w:basedOn w:val="a0"/>
    <w:rsid w:val="0010755A"/>
  </w:style>
  <w:style w:type="character" w:customStyle="1" w:styleId="tt">
    <w:name w:val="tt"/>
    <w:basedOn w:val="a0"/>
    <w:rsid w:val="0010755A"/>
  </w:style>
  <w:style w:type="character" w:customStyle="1" w:styleId="q">
    <w:name w:val="q"/>
    <w:basedOn w:val="a0"/>
    <w:rsid w:val="0039532E"/>
  </w:style>
  <w:style w:type="paragraph" w:customStyle="1" w:styleId="sign">
    <w:name w:val="sign"/>
    <w:basedOn w:val="a"/>
    <w:rsid w:val="003953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r">
    <w:name w:val="hr"/>
    <w:basedOn w:val="a"/>
    <w:rsid w:val="00716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79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58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3165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4377</TotalTime>
  <Pages>2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223</cp:revision>
  <dcterms:created xsi:type="dcterms:W3CDTF">2016-05-11T14:40:00Z</dcterms:created>
  <dcterms:modified xsi:type="dcterms:W3CDTF">2017-11-04T05:28:00Z</dcterms:modified>
</cp:coreProperties>
</file>