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C" w:rsidRDefault="00F13ABC">
      <w:pPr>
        <w:pStyle w:val="ConsPlusNonformat"/>
        <w:jc w:val="both"/>
      </w:pPr>
      <w:r>
        <w:t xml:space="preserve">                                   В __________________________________ суд</w:t>
      </w:r>
    </w:p>
    <w:p w:rsidR="00F13ABC" w:rsidRDefault="00F13ABC">
      <w:pPr>
        <w:pStyle w:val="ConsPlusNonformat"/>
        <w:jc w:val="both"/>
      </w:pPr>
      <w:r>
        <w:t xml:space="preserve">                                     </w:t>
      </w:r>
      <w:proofErr w:type="gramStart"/>
      <w:r>
        <w:t>(верховный суд республики/краевой/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областной суд/суд города</w:t>
      </w:r>
    </w:p>
    <w:p w:rsidR="00F13ABC" w:rsidRDefault="00F13ABC">
      <w:pPr>
        <w:pStyle w:val="ConsPlusNonformat"/>
        <w:jc w:val="both"/>
      </w:pPr>
      <w:r>
        <w:t xml:space="preserve">                                          федерального значения/суд</w:t>
      </w:r>
    </w:p>
    <w:p w:rsidR="00F13ABC" w:rsidRDefault="00F13ABC">
      <w:pPr>
        <w:pStyle w:val="ConsPlusNonformat"/>
        <w:jc w:val="both"/>
      </w:pPr>
      <w:r>
        <w:t xml:space="preserve">                                     автономной области/суд </w:t>
      </w:r>
      <w:proofErr w:type="gramStart"/>
      <w:r>
        <w:t>автономного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         округа)</w:t>
      </w:r>
    </w:p>
    <w:p w:rsidR="00F13ABC" w:rsidRDefault="00F13A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3ABC" w:rsidRDefault="00F13AB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город федерального значения/</w:t>
      </w:r>
    </w:p>
    <w:p w:rsidR="00F13ABC" w:rsidRDefault="00F13ABC">
      <w:pPr>
        <w:pStyle w:val="ConsPlusNonformat"/>
        <w:jc w:val="both"/>
      </w:pPr>
      <w:r>
        <w:t xml:space="preserve">                                     автономную область/автономный округ)</w:t>
      </w:r>
    </w:p>
    <w:p w:rsidR="00F13ABC" w:rsidRDefault="00F13ABC">
      <w:pPr>
        <w:pStyle w:val="ConsPlusNonformat"/>
        <w:jc w:val="both"/>
      </w:pPr>
      <w:r>
        <w:t xml:space="preserve">                                   через ______________________________ </w:t>
      </w:r>
      <w:r>
        <w:rPr>
          <w:color w:val="0000FF"/>
        </w:rPr>
        <w:t>&lt;1&gt;</w:t>
      </w:r>
    </w:p>
    <w:p w:rsidR="00F13ABC" w:rsidRDefault="00F13AB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суда,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вынесшего</w:t>
      </w:r>
      <w:proofErr w:type="gramEnd"/>
      <w:r>
        <w:t xml:space="preserve"> определение)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F13ABC" w:rsidRDefault="00F13A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 или наименование,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     процессуальный статус лица,</w:t>
      </w:r>
    </w:p>
    <w:p w:rsidR="00F13ABC" w:rsidRDefault="00F13ABC">
      <w:pPr>
        <w:pStyle w:val="ConsPlusNonformat"/>
        <w:jc w:val="both"/>
      </w:pPr>
      <w:r>
        <w:t xml:space="preserve">                                                   участвующего в деле)</w:t>
      </w:r>
    </w:p>
    <w:p w:rsidR="00F13ABC" w:rsidRDefault="00F13AB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жительства или пребывания/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место нахождения, сведения</w:t>
      </w:r>
    </w:p>
    <w:p w:rsidR="00F13ABC" w:rsidRDefault="00F13ABC">
      <w:pPr>
        <w:pStyle w:val="ConsPlusNonformat"/>
        <w:jc w:val="both"/>
      </w:pPr>
      <w:r>
        <w:t xml:space="preserve">                                        о государственной регистрации)</w:t>
      </w:r>
    </w:p>
    <w:p w:rsidR="00F13ABC" w:rsidRDefault="00F13AB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        (дата и место рождения)</w:t>
      </w:r>
    </w:p>
    <w:p w:rsidR="00F13ABC" w:rsidRDefault="00F13A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                               Представитель заявителя:</w:t>
      </w:r>
    </w:p>
    <w:p w:rsidR="00F13ABC" w:rsidRDefault="00F13A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3ABC" w:rsidRDefault="00F13ABC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r>
        <w:t xml:space="preserve"> Кодекса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административного судопроизводства</w:t>
      </w:r>
    </w:p>
    <w:p w:rsidR="00F13ABC" w:rsidRDefault="00F13AB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                               Административный истец: ________________</w:t>
      </w:r>
    </w:p>
    <w:p w:rsidR="00F13ABC" w:rsidRDefault="00F13ABC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(Ф.И.О.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                или наименование)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                               Административный ответчик:</w:t>
      </w:r>
    </w:p>
    <w:p w:rsidR="00F13ABC" w:rsidRDefault="00F13AB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13ABC" w:rsidRDefault="00F13ABC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или Ф.И.О.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                                    должностного лица)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F13ABC" w:rsidRDefault="00F13AB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F13ABC" w:rsidRDefault="00F13ABC">
      <w:pPr>
        <w:pStyle w:val="ConsPlusNonformat"/>
        <w:jc w:val="both"/>
      </w:pPr>
      <w:r>
        <w:t xml:space="preserve">              на определение суда общей юрисдикции об отказе</w:t>
      </w:r>
    </w:p>
    <w:p w:rsidR="00F13ABC" w:rsidRDefault="00F13ABC">
      <w:pPr>
        <w:pStyle w:val="ConsPlusNonformat"/>
        <w:jc w:val="both"/>
      </w:pPr>
      <w:r>
        <w:t xml:space="preserve">              в принятии административного искового заявления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F13ABC" w:rsidRDefault="00F13ABC">
      <w:pPr>
        <w:pStyle w:val="ConsPlusNonformat"/>
        <w:jc w:val="both"/>
      </w:pPr>
      <w:r>
        <w:t xml:space="preserve">                          (Ф.И.О. или наименование административного истца)</w:t>
      </w:r>
    </w:p>
    <w:p w:rsidR="00F13ABC" w:rsidRDefault="00F13ABC">
      <w:pPr>
        <w:pStyle w:val="ConsPlusNonformat"/>
        <w:jc w:val="both"/>
      </w:pPr>
      <w:r>
        <w:t xml:space="preserve">в   соответствии   со   </w:t>
      </w:r>
      <w:r>
        <w:rPr>
          <w:color w:val="0000FF"/>
        </w:rPr>
        <w:t>ст.   ст.   124</w:t>
      </w:r>
      <w:r>
        <w:t xml:space="preserve">,   </w:t>
      </w:r>
      <w:r>
        <w:rPr>
          <w:color w:val="0000FF"/>
        </w:rPr>
        <w:t>125</w:t>
      </w:r>
      <w:r>
        <w:t xml:space="preserve">   Кодекса  административного</w:t>
      </w:r>
    </w:p>
    <w:p w:rsidR="00F13ABC" w:rsidRDefault="00F13ABC">
      <w:pPr>
        <w:pStyle w:val="ConsPlusNonformat"/>
        <w:jc w:val="both"/>
      </w:pPr>
      <w:r>
        <w:t xml:space="preserve">судопроизводства Российской Федерации </w:t>
      </w:r>
      <w:proofErr w:type="gramStart"/>
      <w:r>
        <w:t>в</w:t>
      </w:r>
      <w:proofErr w:type="gramEnd"/>
      <w:r>
        <w:t xml:space="preserve"> ___________________________________</w:t>
      </w:r>
    </w:p>
    <w:p w:rsidR="00F13ABC" w:rsidRDefault="00F13ABC">
      <w:pPr>
        <w:pStyle w:val="ConsPlusNonformat"/>
        <w:jc w:val="both"/>
      </w:pPr>
      <w:r>
        <w:t xml:space="preserve">районный   суд   было   подано   административное   исковое   заявление   </w:t>
      </w:r>
      <w:proofErr w:type="gramStart"/>
      <w:r>
        <w:t>к</w:t>
      </w:r>
      <w:proofErr w:type="gramEnd"/>
    </w:p>
    <w:p w:rsidR="00F13ABC" w:rsidRDefault="00F13ABC">
      <w:pPr>
        <w:pStyle w:val="ConsPlusNonformat"/>
        <w:jc w:val="both"/>
      </w:pPr>
      <w:r>
        <w:t>_________________________________________________________________________ о</w:t>
      </w:r>
    </w:p>
    <w:p w:rsidR="00F13ABC" w:rsidRDefault="00F13ABC">
      <w:pPr>
        <w:pStyle w:val="ConsPlusNonformat"/>
        <w:jc w:val="both"/>
      </w:pPr>
      <w:r>
        <w:t xml:space="preserve">          (наименование или Ф.И.О. административного ответчика)</w:t>
      </w:r>
    </w:p>
    <w:p w:rsidR="00F13ABC" w:rsidRDefault="00F13ABC">
      <w:pPr>
        <w:pStyle w:val="ConsPlusNonformat"/>
        <w:jc w:val="both"/>
      </w:pPr>
      <w:r>
        <w:t>_________________________________________.</w:t>
      </w:r>
    </w:p>
    <w:p w:rsidR="00F13ABC" w:rsidRDefault="00F13ABC">
      <w:pPr>
        <w:pStyle w:val="ConsPlusNonformat"/>
        <w:jc w:val="both"/>
      </w:pPr>
      <w:r>
        <w:t xml:space="preserve">     (предмет административного иска)</w:t>
      </w:r>
    </w:p>
    <w:p w:rsidR="00F13ABC" w:rsidRDefault="00F13ABC">
      <w:pPr>
        <w:pStyle w:val="ConsPlusNonformat"/>
        <w:jc w:val="both"/>
      </w:pPr>
      <w:r>
        <w:lastRenderedPageBreak/>
        <w:t xml:space="preserve">    К   административному   исковому  заявлению  были  приложены  следующие</w:t>
      </w:r>
    </w:p>
    <w:p w:rsidR="00F13ABC" w:rsidRDefault="00F13ABC">
      <w:pPr>
        <w:pStyle w:val="ConsPlusNonformat"/>
        <w:jc w:val="both"/>
      </w:pPr>
      <w:r>
        <w:t xml:space="preserve">документы,    предусмотренные  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 1   ст. 126</w:t>
      </w:r>
      <w:r>
        <w:t xml:space="preserve"> Кодекса административного</w:t>
      </w:r>
    </w:p>
    <w:p w:rsidR="00F13ABC" w:rsidRDefault="00F13ABC">
      <w:pPr>
        <w:pStyle w:val="ConsPlusNonformat"/>
        <w:jc w:val="both"/>
      </w:pPr>
      <w:r>
        <w:t>судопроизводства Российской Федерации: ____________________________.</w:t>
      </w:r>
    </w:p>
    <w:p w:rsidR="00F13ABC" w:rsidRDefault="00F13ABC">
      <w:pPr>
        <w:pStyle w:val="ConsPlusNonformat"/>
        <w:jc w:val="both"/>
      </w:pPr>
      <w:r>
        <w:t xml:space="preserve">    "__"___________  ____  </w:t>
      </w:r>
      <w:proofErr w:type="gramStart"/>
      <w:r>
        <w:t>г</w:t>
      </w:r>
      <w:proofErr w:type="gramEnd"/>
      <w:r>
        <w:t>.  _______________________  районным судом было</w:t>
      </w:r>
    </w:p>
    <w:p w:rsidR="00F13ABC" w:rsidRDefault="00F13ABC">
      <w:pPr>
        <w:pStyle w:val="ConsPlusNonformat"/>
        <w:jc w:val="both"/>
      </w:pPr>
      <w:r>
        <w:t xml:space="preserve">принято   Определение  об  отказе  в  принятии  </w:t>
      </w:r>
      <w:proofErr w:type="gramStart"/>
      <w:r>
        <w:t>административного</w:t>
      </w:r>
      <w:proofErr w:type="gramEnd"/>
      <w:r>
        <w:t xml:space="preserve">  искового</w:t>
      </w:r>
    </w:p>
    <w:p w:rsidR="00F13ABC" w:rsidRDefault="00F13ABC">
      <w:pPr>
        <w:pStyle w:val="ConsPlusNonformat"/>
        <w:jc w:val="both"/>
      </w:pPr>
      <w:r>
        <w:t>заявления          с         указанием         следующих         оснований:</w:t>
      </w:r>
    </w:p>
    <w:p w:rsidR="00F13ABC" w:rsidRDefault="00F13ABC">
      <w:pPr>
        <w:pStyle w:val="ConsPlusNonformat"/>
        <w:jc w:val="both"/>
      </w:pPr>
      <w:r>
        <w:t>__________________________________.</w:t>
      </w:r>
    </w:p>
    <w:p w:rsidR="00F13ABC" w:rsidRDefault="00F13ABC">
      <w:pPr>
        <w:pStyle w:val="ConsPlusNonformat"/>
        <w:jc w:val="both"/>
      </w:pPr>
      <w:r>
        <w:t xml:space="preserve">    ________________________________________________ считает Определение </w:t>
      </w:r>
      <w:proofErr w:type="gramStart"/>
      <w:r>
        <w:t>от</w:t>
      </w:r>
      <w:proofErr w:type="gramEnd"/>
    </w:p>
    <w:p w:rsidR="00F13ABC" w:rsidRDefault="00F13ABC">
      <w:pPr>
        <w:pStyle w:val="ConsPlusNonformat"/>
        <w:jc w:val="both"/>
      </w:pPr>
      <w:r>
        <w:t xml:space="preserve">           (Ф.И.О. или наименование заявителя)</w:t>
      </w:r>
    </w:p>
    <w:p w:rsidR="00F13ABC" w:rsidRDefault="00F13ABC">
      <w:pPr>
        <w:pStyle w:val="ConsPlusNonformat"/>
        <w:jc w:val="both"/>
      </w:pPr>
      <w:r>
        <w:t xml:space="preserve">"__"__________ ____ г. N __ об отказе в принятии </w:t>
      </w:r>
      <w:proofErr w:type="gramStart"/>
      <w:r>
        <w:t>административного</w:t>
      </w:r>
      <w:proofErr w:type="gramEnd"/>
      <w:r>
        <w:t xml:space="preserve"> искового</w:t>
      </w:r>
    </w:p>
    <w:p w:rsidR="00F13ABC" w:rsidRDefault="00F13ABC">
      <w:pPr>
        <w:pStyle w:val="ConsPlusNonformat"/>
        <w:jc w:val="both"/>
      </w:pPr>
      <w:r>
        <w:t xml:space="preserve">заявления </w:t>
      </w:r>
      <w:proofErr w:type="gramStart"/>
      <w:r>
        <w:t>незаконным</w:t>
      </w:r>
      <w:proofErr w:type="gramEnd"/>
      <w:r>
        <w:t>, поскольку _________________________, нарушающим права</w:t>
      </w:r>
    </w:p>
    <w:p w:rsidR="00F13ABC" w:rsidRDefault="00F13ABC">
      <w:pPr>
        <w:pStyle w:val="ConsPlusNonformat"/>
        <w:jc w:val="both"/>
      </w:pPr>
      <w:r>
        <w:t>и законные интересы ____________________________________________, а именно:</w:t>
      </w:r>
    </w:p>
    <w:p w:rsidR="00F13ABC" w:rsidRDefault="00F13ABC">
      <w:pPr>
        <w:pStyle w:val="ConsPlusNonformat"/>
        <w:jc w:val="both"/>
      </w:pPr>
      <w:r>
        <w:t xml:space="preserve">                         (Ф.И.О. или наименование заявителя)</w:t>
      </w:r>
    </w:p>
    <w:p w:rsidR="00F13ABC" w:rsidRDefault="00F13ABC">
      <w:pPr>
        <w:pStyle w:val="ConsPlusNonformat"/>
        <w:jc w:val="both"/>
      </w:pPr>
      <w:r>
        <w:t>_______________________________________________________, что подтверждается</w:t>
      </w:r>
    </w:p>
    <w:p w:rsidR="00F13ABC" w:rsidRDefault="00F13ABC">
      <w:pPr>
        <w:pStyle w:val="ConsPlusNonformat"/>
        <w:jc w:val="both"/>
      </w:pPr>
      <w:r>
        <w:t>_______________________________________________________.</w:t>
      </w:r>
    </w:p>
    <w:p w:rsidR="00F13ABC" w:rsidRDefault="00F13ABC">
      <w:pPr>
        <w:pStyle w:val="ConsPlusNormal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4 ст. 128</w:t>
      </w:r>
      <w:r>
        <w:t xml:space="preserve"> Кодекса административного судопроизводства Российской Федерации на определение суда об отказе в принятии административного искового заявления может быть подана частная жалоба.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ст. ст. 128</w:t>
      </w:r>
      <w:r>
        <w:t xml:space="preserve">, </w:t>
      </w:r>
      <w:r>
        <w:rPr>
          <w:color w:val="0000FF"/>
        </w:rPr>
        <w:t>313</w:t>
      </w:r>
      <w:r>
        <w:t xml:space="preserve"> - </w:t>
      </w:r>
      <w:r>
        <w:rPr>
          <w:color w:val="0000FF"/>
        </w:rPr>
        <w:t>315</w:t>
      </w:r>
      <w:r>
        <w:t xml:space="preserve"> Кодекса административного судопроизводства Российской Федерации,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rmal"/>
        <w:jc w:val="center"/>
      </w:pPr>
      <w:r>
        <w:t>ПРОШУ: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rmal"/>
        <w:ind w:firstLine="540"/>
        <w:jc w:val="both"/>
      </w:pPr>
      <w:r>
        <w:t xml:space="preserve">отменить Определение от "__"___________ ____ </w:t>
      </w:r>
      <w:proofErr w:type="gramStart"/>
      <w:r>
        <w:t>г</w:t>
      </w:r>
      <w:proofErr w:type="gramEnd"/>
      <w:r>
        <w:t>. ____________________ районного суда об отказе в принятии административного искового заявления.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rmal"/>
        <w:ind w:firstLine="540"/>
        <w:jc w:val="both"/>
      </w:pPr>
      <w:r>
        <w:t>Приложения: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 xml:space="preserve">1. Копия административного искового заявления от "__"___________ ____ </w:t>
      </w:r>
      <w:proofErr w:type="gramStart"/>
      <w:r>
        <w:t>г</w:t>
      </w:r>
      <w:proofErr w:type="gramEnd"/>
      <w:r>
        <w:t>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 xml:space="preserve">2. Копии документов, приложенных к административному исковому заявлению от "__"___________ ____ </w:t>
      </w:r>
      <w:proofErr w:type="gramStart"/>
      <w:r>
        <w:t>г</w:t>
      </w:r>
      <w:proofErr w:type="gramEnd"/>
      <w:r>
        <w:t>. и их опись.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3. Документ, подтверждающий уплату государственной пошлины за рассмотрение административного искового заявления.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 xml:space="preserve">4. Копия Определения суда от "__"___________ ____ </w:t>
      </w:r>
      <w:proofErr w:type="gramStart"/>
      <w:r>
        <w:t>г</w:t>
      </w:r>
      <w:proofErr w:type="gramEnd"/>
      <w:r>
        <w:t>. об отказе в принятии административного искового заявления.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5. Документы, подтверждающие незаконность принятого решения.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6. Документы, подтверждающие нарушение прав и законных интересов заявителя.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7. Копии жалобы и приложенных к ней документов по числу лиц, участвующих в деле.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 xml:space="preserve">8. Доверенность от "__"___________ ____ </w:t>
      </w:r>
      <w:proofErr w:type="gramStart"/>
      <w:r>
        <w:t>г</w:t>
      </w:r>
      <w:proofErr w:type="gramEnd"/>
      <w:r>
        <w:t>. N _____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частная жалоба подана представителем).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9. Иные документы, подтверждающие обстоятельства, на которых основана частная жалоба.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Заявитель (представитель):</w:t>
      </w:r>
    </w:p>
    <w:p w:rsidR="00F13ABC" w:rsidRDefault="00F13ABC">
      <w:pPr>
        <w:pStyle w:val="ConsPlusNonformat"/>
        <w:jc w:val="both"/>
      </w:pPr>
    </w:p>
    <w:p w:rsidR="00F13ABC" w:rsidRDefault="00F13ABC">
      <w:pPr>
        <w:pStyle w:val="ConsPlusNonformat"/>
        <w:jc w:val="both"/>
      </w:pPr>
      <w:r>
        <w:t xml:space="preserve">    ______________/___________________</w:t>
      </w:r>
    </w:p>
    <w:p w:rsidR="00F13ABC" w:rsidRDefault="00F13ABC">
      <w:pPr>
        <w:pStyle w:val="ConsPlusNonformat"/>
        <w:jc w:val="both"/>
      </w:pPr>
      <w:r>
        <w:t xml:space="preserve">       (подпись)         (Ф.И.О.)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rmal"/>
        <w:ind w:firstLine="540"/>
        <w:jc w:val="both"/>
      </w:pPr>
      <w:r>
        <w:t>--------------------------------</w:t>
      </w:r>
    </w:p>
    <w:p w:rsidR="00F13ABC" w:rsidRDefault="00F13AB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13ABC" w:rsidRDefault="00F13ABC">
      <w:pPr>
        <w:pStyle w:val="ConsPlusNormal"/>
        <w:spacing w:before="220"/>
        <w:ind w:firstLine="540"/>
        <w:jc w:val="both"/>
      </w:pPr>
      <w:bookmarkStart w:id="0" w:name="P108"/>
      <w:bookmarkEnd w:id="0"/>
      <w:r>
        <w:t xml:space="preserve">&lt;1&gt; 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административного судопроизводства Российской Федерации.</w:t>
      </w:r>
    </w:p>
    <w:p w:rsidR="00F13ABC" w:rsidRDefault="00F13ABC">
      <w:pPr>
        <w:pStyle w:val="ConsPlusNormal"/>
        <w:spacing w:before="220"/>
        <w:ind w:firstLine="540"/>
        <w:jc w:val="both"/>
      </w:pPr>
      <w:bookmarkStart w:id="1" w:name="P109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организации и физические лица - при подаче в суд частных жалоб на определения суда, в том числе об обеспечении иска или о</w:t>
      </w:r>
      <w:proofErr w:type="gramEnd"/>
      <w:r>
        <w:t xml:space="preserve">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F13ABC" w:rsidRDefault="00F13ABC">
      <w:pPr>
        <w:pStyle w:val="ConsPlusNormal"/>
        <w:jc w:val="both"/>
      </w:pPr>
    </w:p>
    <w:p w:rsidR="00F13ABC" w:rsidRDefault="00F13ABC">
      <w:pPr>
        <w:pStyle w:val="ConsPlusNormal"/>
        <w:jc w:val="both"/>
      </w:pPr>
    </w:p>
    <w:p w:rsidR="00177DF8" w:rsidRDefault="00177DF8"/>
    <w:sectPr w:rsidR="00177DF8" w:rsidSect="001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C"/>
    <w:rsid w:val="00177DF8"/>
    <w:rsid w:val="00B23D2D"/>
    <w:rsid w:val="00F1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0</DocSecurity>
  <Lines>56</Lines>
  <Paragraphs>15</Paragraphs>
  <ScaleCrop>false</ScaleCrop>
  <Company>*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2017-12-20T08:55:00Z</dcterms:created>
  <dcterms:modified xsi:type="dcterms:W3CDTF">2017-12-20T08:56:00Z</dcterms:modified>
</cp:coreProperties>
</file>