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0C1D66" w:rsidRDefault="00C05900" w:rsidP="00AA039F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0C1D66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66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  <w:r w:rsidRPr="000C1D66">
        <w:rPr>
          <w:rFonts w:ascii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0C1D66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66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0C1D66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66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0C1D66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0C1D66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66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0C1D66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0C1D66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66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0C1D66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66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EC65EC" w:rsidRPr="000C1D66" w:rsidRDefault="00EC65EC" w:rsidP="004300BA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66">
        <w:rPr>
          <w:rFonts w:ascii="Times New Roman" w:hAnsi="Times New Roman"/>
          <w:sz w:val="28"/>
          <w:szCs w:val="28"/>
          <w:lang w:eastAsia="ru-RU"/>
        </w:rPr>
        <w:t>в интересах</w:t>
      </w:r>
      <w:r w:rsidRPr="000C1D66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7E59E6" w:rsidRPr="000C1D66" w:rsidRDefault="007E59E6" w:rsidP="007E59E6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0C1D66" w:rsidRPr="000C1D66" w:rsidRDefault="000C1D66" w:rsidP="000C1D66">
      <w:pPr>
        <w:pStyle w:val="p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C1D66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0C1D66" w:rsidRPr="000C1D66" w:rsidRDefault="000C1D66" w:rsidP="000C1D66">
      <w:pPr>
        <w:pStyle w:val="p10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C1D66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о замене защитника</w:t>
      </w:r>
    </w:p>
    <w:p w:rsidR="000C1D66" w:rsidRDefault="000C1D66" w:rsidP="000C1D66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</w:pPr>
      <w:r w:rsidRPr="000C1D66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в соответствии со ст.ст.50,52</w:t>
      </w:r>
      <w:r w:rsidRPr="000C1D6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УПК</w:t>
      </w:r>
      <w:r w:rsidRPr="000C1D66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РФ</w:t>
      </w:r>
    </w:p>
    <w:p w:rsidR="000C1D66" w:rsidRPr="000C1D66" w:rsidRDefault="000C1D66" w:rsidP="000C1D66">
      <w:pPr>
        <w:pStyle w:val="p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0C1D66"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  <w:bdr w:val="none" w:sz="0" w:space="0" w:color="auto" w:frame="1"/>
        </w:rPr>
        <w:t>________-</w:t>
      </w:r>
      <w:r w:rsidRPr="000C1D66">
        <w:rPr>
          <w:rStyle w:val="s11"/>
          <w:color w:val="000000"/>
          <w:sz w:val="28"/>
          <w:szCs w:val="28"/>
          <w:bdr w:val="none" w:sz="0" w:space="0" w:color="auto" w:frame="1"/>
        </w:rPr>
        <w:t>,</w:t>
      </w:r>
      <w:r w:rsidRPr="000C1D6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по которому мне предъявлено обвинение по ст._____ УК РФ.</w:t>
      </w: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В качестве моего защитника в уголовном деле участвует адвокат А.____________.</w:t>
      </w: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bdr w:val="none" w:sz="0" w:space="0" w:color="auto" w:frame="1"/>
        </w:rPr>
        <w:t>__________</w:t>
      </w: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 xml:space="preserve"> г </w:t>
      </w:r>
      <w:r>
        <w:rPr>
          <w:rStyle w:val="s5"/>
          <w:color w:val="000000"/>
          <w:sz w:val="28"/>
          <w:szCs w:val="28"/>
          <w:bdr w:val="none" w:sz="0" w:space="0" w:color="auto" w:frame="1"/>
        </w:rPr>
        <w:t>__________</w:t>
      </w: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 xml:space="preserve"> судом города Москвы удовлетворено ходатайство следователя о применении ко мне меры пресечения в виде домашнего ареста. В данное судебное заседание адвокат А.___________ не явился и материал по ходатайству следователя был рассмотрен судом с участием защитника по назначению суда – адвоката Н.______________.</w:t>
      </w: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Постановление судьи не было обжаловано ни адвокатом А.___________, ни адвокатом Н._____________. При этом, ни тот, ни другой не посетили меня в течение двух недель, не выяснили моё мнение в отношении такого судебного постановления и не обсудили со мной дальнейшие действия.</w:t>
      </w: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До этого у меня возникли разногласия с адвокатом А.__________ по поводу обжалования предъявленного мне обвинения и предоставления следователю доказательств защиты, позволяющих опровергнуть выводы следователя, изложенные в постановлении о привлечении меня в качестве обвиняемого по данному уголовному делу.</w:t>
      </w: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При таких обстоятельствах, возникла необходимость в отказе от услуг адвоката А.___________ и в приглашении другого адвоката, который в дальнейшем будет осуществлять мою защиту. Соответственно, мне необходимо разрешение следователя на телефонные звонки.</w:t>
      </w:r>
    </w:p>
    <w:p w:rsidR="000C1D66" w:rsidRPr="000C1D66" w:rsidRDefault="000C1D66" w:rsidP="000C1D66">
      <w:pPr>
        <w:pStyle w:val="p1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На основании вышесказанного,</w:t>
      </w:r>
    </w:p>
    <w:p w:rsidR="000C1D66" w:rsidRPr="000C1D66" w:rsidRDefault="000C1D66" w:rsidP="000C1D66">
      <w:pPr>
        <w:pStyle w:val="p1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руководствуясь ст.</w:t>
      </w:r>
      <w:r w:rsidRPr="000C1D6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ст.</w:t>
      </w:r>
      <w:r w:rsidRPr="000C1D6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47;</w:t>
      </w:r>
      <w:r w:rsidRPr="000C1D6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49;</w:t>
      </w:r>
      <w:r w:rsidRPr="000C1D6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50 УПК РФ</w:t>
      </w:r>
      <w:r w:rsidRPr="000C1D66">
        <w:rPr>
          <w:rStyle w:val="s13"/>
          <w:rFonts w:eastAsiaTheme="majorEastAsia"/>
          <w:color w:val="000000"/>
          <w:sz w:val="28"/>
          <w:szCs w:val="28"/>
          <w:bdr w:val="none" w:sz="0" w:space="0" w:color="auto" w:frame="1"/>
        </w:rPr>
        <w:t>, —</w:t>
      </w:r>
    </w:p>
    <w:p w:rsidR="000C1D66" w:rsidRPr="000C1D66" w:rsidRDefault="000C1D66" w:rsidP="000C1D66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C1D66">
        <w:rPr>
          <w:rStyle w:val="s5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7"/>
          <w:b/>
          <w:bCs/>
          <w:color w:val="000000"/>
          <w:sz w:val="28"/>
          <w:szCs w:val="28"/>
          <w:bdr w:val="none" w:sz="0" w:space="0" w:color="auto" w:frame="1"/>
        </w:rPr>
        <w:t>Заменить</w:t>
      </w:r>
      <w:r w:rsidRPr="000C1D6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моего защитника — адвоката А.___________ на другого защитника, с которым мной будет заключено соглашение на защиту.</w:t>
      </w:r>
    </w:p>
    <w:p w:rsidR="000C1D66" w:rsidRPr="000C1D66" w:rsidRDefault="000C1D66" w:rsidP="000C1D66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1D66">
        <w:rPr>
          <w:rStyle w:val="s7"/>
          <w:b/>
          <w:bCs/>
          <w:color w:val="000000"/>
          <w:sz w:val="28"/>
          <w:szCs w:val="28"/>
          <w:bdr w:val="none" w:sz="0" w:space="0" w:color="auto" w:frame="1"/>
        </w:rPr>
        <w:t>Предоставить</w:t>
      </w:r>
      <w:r w:rsidRPr="000C1D6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 xml:space="preserve">мне возможность осуществить телефонные звонки в адвокатские образования, телефоны которых мне предоставит моя супруга С.________________, для обсуждения вопросов приглашения адвоката и </w:t>
      </w: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lastRenderedPageBreak/>
        <w:t>заключения с ним соглашения на осуществление моей защиты по уголовному делу №</w:t>
      </w:r>
      <w:r w:rsidRPr="000C1D66"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  <w:bdr w:val="none" w:sz="0" w:space="0" w:color="auto" w:frame="1"/>
        </w:rPr>
        <w:t>________________</w:t>
      </w:r>
      <w:r w:rsidRPr="000C1D66">
        <w:rPr>
          <w:rStyle w:val="s5"/>
          <w:color w:val="000000"/>
          <w:sz w:val="28"/>
          <w:szCs w:val="28"/>
          <w:bdr w:val="none" w:sz="0" w:space="0" w:color="auto" w:frame="1"/>
        </w:rPr>
        <w:t>.</w:t>
      </w:r>
    </w:p>
    <w:p w:rsidR="00545A82" w:rsidRPr="000C1D66" w:rsidRDefault="00545A82" w:rsidP="00545A82">
      <w:pPr>
        <w:pStyle w:val="p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E6FD7" w:rsidRPr="000C1D66" w:rsidRDefault="001B0DD0" w:rsidP="001B0DD0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C1D66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0C1D66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0C1D6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0C1D66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0C1D66" w:rsidRDefault="007E59E6" w:rsidP="007E59E6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0C1D66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284" w:rsidRDefault="00495284" w:rsidP="00272E84">
      <w:pPr>
        <w:spacing w:after="0" w:line="240" w:lineRule="auto"/>
      </w:pPr>
      <w:r>
        <w:separator/>
      </w:r>
    </w:p>
  </w:endnote>
  <w:endnote w:type="continuationSeparator" w:id="1">
    <w:p w:rsidR="00495284" w:rsidRDefault="0049528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284" w:rsidRDefault="00495284" w:rsidP="00272E84">
      <w:pPr>
        <w:spacing w:after="0" w:line="240" w:lineRule="auto"/>
      </w:pPr>
      <w:r>
        <w:separator/>
      </w:r>
    </w:p>
  </w:footnote>
  <w:footnote w:type="continuationSeparator" w:id="1">
    <w:p w:rsidR="00495284" w:rsidRDefault="0049528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95284"/>
    <w:rsid w:val="004C03E0"/>
    <w:rsid w:val="004C50A8"/>
    <w:rsid w:val="004D45A2"/>
    <w:rsid w:val="004E52A8"/>
    <w:rsid w:val="00522254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141</cp:revision>
  <dcterms:created xsi:type="dcterms:W3CDTF">2016-05-11T14:40:00Z</dcterms:created>
  <dcterms:modified xsi:type="dcterms:W3CDTF">2017-03-09T11:30:00Z</dcterms:modified>
</cp:coreProperties>
</file>