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B" w:rsidRDefault="005A6FBB">
      <w:pPr>
        <w:pStyle w:val="2"/>
        <w:spacing w:before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42"/>
        <w:gridCol w:w="425"/>
        <w:gridCol w:w="170"/>
        <w:gridCol w:w="255"/>
        <w:gridCol w:w="992"/>
        <w:gridCol w:w="106"/>
        <w:gridCol w:w="567"/>
        <w:gridCol w:w="292"/>
        <w:gridCol w:w="481"/>
      </w:tblGrid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расторжении брака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gridAfter w:val="5"/>
          <w:wAfter w:w="2438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gridAfter w:val="1"/>
          <w:wAfter w:w="481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A6FBB" w:rsidRDefault="005A6FBB">
      <w:pPr>
        <w:spacing w:before="12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5A6FBB" w:rsidRDefault="005A6FBB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A6FBB" w:rsidRDefault="005A6FBB">
      <w:pPr>
        <w:spacing w:before="40"/>
        <w:ind w:left="3686"/>
        <w:rPr>
          <w:sz w:val="22"/>
          <w:szCs w:val="22"/>
        </w:rPr>
      </w:pPr>
    </w:p>
    <w:p w:rsidR="005A6FBB" w:rsidRDefault="005A6FBB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5A6FBB" w:rsidRDefault="005A6FBB">
      <w:pP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5A6FBB" w:rsidRDefault="005A6FBB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A6FBB" w:rsidRDefault="005A6FBB">
      <w:pPr>
        <w:ind w:left="3686"/>
        <w:rPr>
          <w:sz w:val="22"/>
          <w:szCs w:val="22"/>
        </w:rPr>
      </w:pPr>
    </w:p>
    <w:p w:rsidR="005A6FBB" w:rsidRDefault="005A6FBB">
      <w:pPr>
        <w:pBdr>
          <w:top w:val="single" w:sz="4" w:space="1" w:color="auto"/>
        </w:pBdr>
        <w:spacing w:after="360"/>
        <w:ind w:left="368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A6FBB" w:rsidRDefault="005A6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5A6FBB" w:rsidRDefault="005A6FBB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(на основании решения суда о расторжении брака)</w:t>
      </w:r>
    </w:p>
    <w:p w:rsidR="005A6FBB" w:rsidRDefault="005A6FBB">
      <w:pPr>
        <w:pStyle w:val="21"/>
      </w:pPr>
      <w:r>
        <w:t xml:space="preserve">Просим (прошу) произвести государственную регистрацию расторжения брака в порядке, предусмотренном статьей 35 Федерального закона “Об актах гражданского состояния”, на основании решения суда о расторжении брака  </w:t>
      </w:r>
    </w:p>
    <w:p w:rsidR="005A6FBB" w:rsidRDefault="005A6FBB">
      <w:pPr>
        <w:pStyle w:val="21"/>
        <w:pBdr>
          <w:top w:val="single" w:sz="4" w:space="1" w:color="auto"/>
        </w:pBdr>
        <w:ind w:left="3459" w:firstLine="0"/>
        <w:rPr>
          <w:sz w:val="2"/>
          <w:szCs w:val="2"/>
        </w:rPr>
      </w:pPr>
    </w:p>
    <w:p w:rsidR="005A6FBB" w:rsidRDefault="005A6FBB">
      <w:pPr>
        <w:pStyle w:val="21"/>
        <w:ind w:firstLine="0"/>
      </w:pPr>
    </w:p>
    <w:p w:rsidR="005A6FBB" w:rsidRDefault="005A6FBB">
      <w:pPr>
        <w:pStyle w:val="21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170"/>
        <w:gridCol w:w="1247"/>
        <w:gridCol w:w="106"/>
        <w:gridCol w:w="567"/>
        <w:gridCol w:w="292"/>
      </w:tblGrid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A6FBB" w:rsidRDefault="005A6FBB">
      <w:pPr>
        <w:pStyle w:val="21"/>
        <w:spacing w:before="120" w:after="120"/>
      </w:pPr>
      <w:r>
        <w:t>Сообщаем (сообщаю)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5A6FBB" w:rsidRDefault="005A6FB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5A6FBB" w:rsidRDefault="005A6FB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5A6FBB" w:rsidRDefault="005A6FB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5A6FBB" w:rsidRDefault="005A6FB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5A6FBB" w:rsidRDefault="005A6F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5A6FBB" w:rsidRDefault="005A6F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bottom"/>
          </w:tcPr>
          <w:p w:rsidR="005A6FBB" w:rsidRDefault="005A6FBB">
            <w:pPr>
              <w:jc w:val="center"/>
              <w:rPr>
                <w:sz w:val="8"/>
                <w:szCs w:val="8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5A6FBB" w:rsidRDefault="005A6FBB">
            <w:pPr>
              <w:ind w:left="57" w:right="113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каждого из лиц, расторгающих брак)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A6FBB" w:rsidRDefault="005A6FB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Документ, </w:t>
            </w:r>
            <w:r>
              <w:rPr>
                <w:spacing w:val="-4"/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16"/>
                <w:szCs w:val="16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tabs>
                <w:tab w:val="left" w:pos="5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8"/>
                <w:szCs w:val="8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5A6FBB" w:rsidRDefault="005A6F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5A6FBB" w:rsidRDefault="005A6F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A6FBB" w:rsidRDefault="005A6F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A6FBB" w:rsidRDefault="005A6FBB">
            <w:pPr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5A6FBB" w:rsidRDefault="005A6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A6FBB" w:rsidRDefault="005A6FB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FBB" w:rsidRDefault="005A6FB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5A6FBB" w:rsidRDefault="005A6FBB">
            <w:pPr>
              <w:rPr>
                <w:sz w:val="16"/>
                <w:szCs w:val="16"/>
              </w:rPr>
            </w:pPr>
          </w:p>
        </w:tc>
      </w:tr>
    </w:tbl>
    <w:p w:rsidR="005A6FBB" w:rsidRDefault="005A6FBB">
      <w:pPr>
        <w:pStyle w:val="21"/>
        <w:tabs>
          <w:tab w:val="left" w:pos="4395"/>
          <w:tab w:val="left" w:pos="4962"/>
        </w:tabs>
        <w:spacing w:before="240"/>
        <w:jc w:val="left"/>
      </w:pPr>
      <w:r>
        <w:t>Просим (прошу) присвоить фамилии</w:t>
      </w:r>
      <w:r w:rsidRPr="00B86A46">
        <w:t xml:space="preserve"> </w:t>
      </w:r>
      <w:r>
        <w:t>*:</w:t>
      </w:r>
      <w:r>
        <w:tab/>
        <w:t xml:space="preserve">ему </w:t>
      </w:r>
      <w:r>
        <w:tab/>
      </w:r>
    </w:p>
    <w:p w:rsidR="005A6FBB" w:rsidRDefault="005A6FBB">
      <w:pPr>
        <w:pStyle w:val="21"/>
        <w:pBdr>
          <w:top w:val="single" w:sz="4" w:space="1" w:color="auto"/>
        </w:pBdr>
        <w:tabs>
          <w:tab w:val="left" w:pos="4395"/>
          <w:tab w:val="left" w:pos="4962"/>
        </w:tabs>
        <w:ind w:left="4962" w:firstLine="0"/>
        <w:jc w:val="left"/>
        <w:rPr>
          <w:sz w:val="2"/>
          <w:szCs w:val="2"/>
        </w:rPr>
      </w:pPr>
    </w:p>
    <w:p w:rsidR="005A6FBB" w:rsidRDefault="005A6FBB">
      <w:pPr>
        <w:tabs>
          <w:tab w:val="left" w:pos="4962"/>
        </w:tabs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5A6FBB" w:rsidRDefault="005A6FBB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5A6FBB" w:rsidRDefault="005A6FBB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 суда о расторжении брака прилагаем (прилагаю).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66"/>
        <w:gridCol w:w="32"/>
        <w:gridCol w:w="1758"/>
        <w:gridCol w:w="106"/>
        <w:gridCol w:w="822"/>
        <w:gridCol w:w="292"/>
        <w:gridCol w:w="1072"/>
        <w:gridCol w:w="962"/>
        <w:gridCol w:w="4028"/>
      </w:tblGrid>
      <w:tr w:rsidR="005A6FBB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FBB" w:rsidRDefault="005A6FBB">
            <w:pPr>
              <w:jc w:val="center"/>
              <w:rPr>
                <w:sz w:val="22"/>
                <w:szCs w:val="22"/>
              </w:rPr>
            </w:pP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5A6FBB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cantSplit/>
          <w:jc w:val="righ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FBB" w:rsidRDefault="005A6FB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  <w:tr w:rsidR="005A6FBB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606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BB" w:rsidRDefault="005A6FB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BB" w:rsidRDefault="005A6FB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A6FBB" w:rsidRDefault="005A6FBB">
      <w:pPr>
        <w:spacing w:before="240" w:after="240"/>
        <w:ind w:firstLine="567"/>
        <w:rPr>
          <w:sz w:val="2"/>
          <w:szCs w:val="2"/>
        </w:rPr>
      </w:pPr>
      <w:r>
        <w:rPr>
          <w:sz w:val="16"/>
          <w:szCs w:val="16"/>
        </w:rPr>
        <w:t>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Заполняется в отношении заявителя.</w:t>
      </w:r>
    </w:p>
    <w:p w:rsidR="005A6FBB" w:rsidRDefault="005A6FBB">
      <w:pPr>
        <w:pBdr>
          <w:top w:val="single" w:sz="4" w:space="1" w:color="auto"/>
        </w:pBdr>
        <w:ind w:right="8220" w:firstLine="567"/>
        <w:rPr>
          <w:sz w:val="2"/>
          <w:szCs w:val="2"/>
        </w:rPr>
      </w:pPr>
    </w:p>
    <w:p w:rsidR="005A6FBB" w:rsidRDefault="005A6FBB">
      <w:pPr>
        <w:ind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5A6FBB"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45" w:rsidRDefault="00204B45">
      <w:r>
        <w:separator/>
      </w:r>
    </w:p>
  </w:endnote>
  <w:endnote w:type="continuationSeparator" w:id="1">
    <w:p w:rsidR="00204B45" w:rsidRDefault="0020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45" w:rsidRDefault="00204B45">
      <w:r>
        <w:separator/>
      </w:r>
    </w:p>
  </w:footnote>
  <w:footnote w:type="continuationSeparator" w:id="1">
    <w:p w:rsidR="00204B45" w:rsidRDefault="00204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6FBB"/>
    <w:rsid w:val="001B7482"/>
    <w:rsid w:val="00204B45"/>
    <w:rsid w:val="005A6FBB"/>
    <w:rsid w:val="00B8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NPO VMI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Максим</cp:lastModifiedBy>
  <cp:revision>2</cp:revision>
  <dcterms:created xsi:type="dcterms:W3CDTF">2016-06-06T17:24:00Z</dcterms:created>
  <dcterms:modified xsi:type="dcterms:W3CDTF">2016-06-06T17:24:00Z</dcterms:modified>
</cp:coreProperties>
</file>