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0711FB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0711FB" w:rsidTr="0019199A">
        <w:trPr>
          <w:trHeight w:val="5396"/>
        </w:trPr>
        <w:tc>
          <w:tcPr>
            <w:tcW w:w="3884" w:type="dxa"/>
          </w:tcPr>
          <w:p w:rsidR="00C05900" w:rsidRPr="000711FB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1F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EA3B27" w:rsidRPr="000711FB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0711FB" w:rsidRPr="000711FB" w:rsidRDefault="000711FB" w:rsidP="000711FB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0711FB">
              <w:rPr>
                <w:color w:val="000000" w:themeColor="text1"/>
              </w:rPr>
              <w:t>В ___________________________</w:t>
            </w:r>
            <w:r w:rsidRPr="000711FB">
              <w:rPr>
                <w:color w:val="000000" w:themeColor="text1"/>
              </w:rPr>
              <w:br/>
              <w:t>(наименование суда)</w:t>
            </w:r>
            <w:r w:rsidRPr="000711FB">
              <w:rPr>
                <w:color w:val="000000" w:themeColor="text1"/>
              </w:rPr>
              <w:br/>
              <w:t>Истец: _______________________</w:t>
            </w:r>
            <w:r w:rsidRPr="000711FB">
              <w:rPr>
                <w:color w:val="000000" w:themeColor="text1"/>
              </w:rPr>
              <w:br/>
              <w:t>(ФИО полностью, адрес)</w:t>
            </w:r>
            <w:r w:rsidRPr="000711FB">
              <w:rPr>
                <w:color w:val="000000" w:themeColor="text1"/>
              </w:rPr>
              <w:br/>
            </w:r>
            <w:r w:rsidRPr="000711FB">
              <w:rPr>
                <w:color w:val="000000" w:themeColor="text1"/>
                <w:bdr w:val="none" w:sz="0" w:space="0" w:color="auto" w:frame="1"/>
              </w:rPr>
              <w:t>Ответчик</w:t>
            </w:r>
            <w:r w:rsidRPr="000711FB">
              <w:rPr>
                <w:color w:val="000000" w:themeColor="text1"/>
              </w:rPr>
              <w:t>: _____________________</w:t>
            </w:r>
            <w:r w:rsidRPr="000711FB">
              <w:rPr>
                <w:color w:val="000000" w:themeColor="text1"/>
              </w:rPr>
              <w:br/>
              <w:t>(ФИО полностью, адрес)</w:t>
            </w:r>
          </w:p>
          <w:p w:rsidR="00B166D2" w:rsidRPr="000711FB" w:rsidRDefault="00B166D2" w:rsidP="00B166D2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695610" w:rsidRPr="000711FB" w:rsidRDefault="00695610" w:rsidP="00695610">
            <w:pPr>
              <w:shd w:val="clear" w:color="auto" w:fill="FFFFFF"/>
              <w:spacing w:line="383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5900" w:rsidRPr="000711FB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  <w:r w:rsidRPr="000711FB">
              <w:rPr>
                <w:color w:val="000000" w:themeColor="text1"/>
              </w:rPr>
              <w:br/>
            </w:r>
          </w:p>
        </w:tc>
      </w:tr>
    </w:tbl>
    <w:p w:rsidR="000711FB" w:rsidRPr="000711FB" w:rsidRDefault="000711FB" w:rsidP="000711FB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0711F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0711FB" w:rsidRPr="000711FB" w:rsidRDefault="000711FB" w:rsidP="000711FB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0711FB">
        <w:rPr>
          <w:b w:val="0"/>
          <w:color w:val="000000" w:themeColor="text1"/>
          <w:sz w:val="24"/>
          <w:szCs w:val="24"/>
        </w:rPr>
        <w:t>о признании не приобретшим права пользования жилым помещением</w:t>
      </w:r>
    </w:p>
    <w:p w:rsidR="000711FB" w:rsidRPr="000711FB" w:rsidRDefault="000711FB" w:rsidP="000711FB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0711FB">
        <w:rPr>
          <w:color w:val="000000" w:themeColor="text1"/>
          <w:bdr w:val="none" w:sz="0" w:space="0" w:color="auto" w:frame="1"/>
        </w:rPr>
        <w:t xml:space="preserve">     Я являюсь собственником жилого помещения по адресу _________ (область, город, улица, дом, квартира) на основании _________ (указать документ: договор купли-продажи, мены, приватизации, свидетельство о праве наследования и др.). Право собственности зарегистрировано в ЕГРП.</w:t>
      </w:r>
    </w:p>
    <w:p w:rsidR="000711FB" w:rsidRPr="000711FB" w:rsidRDefault="000711FB" w:rsidP="000711FB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0711FB">
        <w:rPr>
          <w:color w:val="000000" w:themeColor="text1"/>
        </w:rPr>
        <w:t xml:space="preserve">      С ____ года с моего согласия ответчик зарегистрирован в</w:t>
      </w:r>
      <w:r w:rsidRPr="000711FB">
        <w:rPr>
          <w:rStyle w:val="apple-converted-space"/>
          <w:color w:val="000000" w:themeColor="text1"/>
        </w:rPr>
        <w:t> </w:t>
      </w:r>
      <w:r w:rsidRPr="000711FB">
        <w:rPr>
          <w:color w:val="000000" w:themeColor="text1"/>
          <w:bdr w:val="none" w:sz="0" w:space="0" w:color="auto" w:frame="1"/>
        </w:rPr>
        <w:t>спорном жилом помещении</w:t>
      </w:r>
      <w:r w:rsidRPr="000711FB">
        <w:rPr>
          <w:color w:val="000000" w:themeColor="text1"/>
        </w:rPr>
        <w:t>. Однако в квартиру никогда не вселялся, в ней не проживал, прав на нее не приобрел, какие либо соглашения по порядку пользования квартирой между нами отсутствуют.</w:t>
      </w:r>
    </w:p>
    <w:p w:rsidR="000711FB" w:rsidRPr="000711FB" w:rsidRDefault="000711FB" w:rsidP="000711FB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0711FB">
        <w:rPr>
          <w:color w:val="000000" w:themeColor="text1"/>
        </w:rPr>
        <w:t>Ответчик отказывается добровольно сняться с регистрационного учета в моей квартире. Наличие регистрации создает мне препятствия при продаже квартиры.</w:t>
      </w:r>
    </w:p>
    <w:p w:rsidR="000711FB" w:rsidRPr="000711FB" w:rsidRDefault="000711FB" w:rsidP="000711FB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0711FB">
        <w:rPr>
          <w:color w:val="000000" w:themeColor="text1"/>
        </w:rPr>
        <w:t xml:space="preserve">     В соответствии с п. 31 Правил регистрации и снятия граждан РФ с регистрационного учета, снятие гражданина с регистрационного учета по месту жительства производится органами регистрационного учета в случае признания гражданина утратившим право пользования жилым помещением — на основании вступившего в законную силу решения суда.</w:t>
      </w:r>
    </w:p>
    <w:p w:rsidR="000711FB" w:rsidRPr="000711FB" w:rsidRDefault="000711FB" w:rsidP="000711FB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0711FB">
        <w:rPr>
          <w:color w:val="000000" w:themeColor="text1"/>
        </w:rPr>
        <w:t xml:space="preserve">    На основании изложенного, руководствуясь статьями 17, 31 Жилищного кодекса РФ, статьями 131-132 Гражданского процессуального кодекса РФ,</w:t>
      </w:r>
    </w:p>
    <w:p w:rsidR="000711FB" w:rsidRPr="000711FB" w:rsidRDefault="000711FB" w:rsidP="000711FB">
      <w:pPr>
        <w:pStyle w:val="aa"/>
        <w:shd w:val="clear" w:color="auto" w:fill="FFFFFF"/>
        <w:spacing w:before="0" w:beforeAutospacing="0" w:after="0" w:afterAutospacing="0" w:line="383" w:lineRule="atLeast"/>
        <w:jc w:val="center"/>
        <w:rPr>
          <w:color w:val="000000" w:themeColor="text1"/>
        </w:rPr>
      </w:pPr>
      <w:r w:rsidRPr="000711FB">
        <w:rPr>
          <w:rStyle w:val="ac"/>
          <w:color w:val="000000" w:themeColor="text1"/>
          <w:bdr w:val="none" w:sz="0" w:space="0" w:color="auto" w:frame="1"/>
        </w:rPr>
        <w:t>Прошу:</w:t>
      </w:r>
    </w:p>
    <w:p w:rsidR="000711FB" w:rsidRPr="000711FB" w:rsidRDefault="000711FB" w:rsidP="000711FB">
      <w:pPr>
        <w:numPr>
          <w:ilvl w:val="0"/>
          <w:numId w:val="43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11FB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Признать ответчика _________ (ФИО полностью) не приобретшим право пользования жилым помещением по адресу _________ (область, город, улица, дом, квартира).</w:t>
      </w:r>
    </w:p>
    <w:p w:rsidR="000711FB" w:rsidRPr="000711FB" w:rsidRDefault="000711FB" w:rsidP="000711FB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rStyle w:val="ac"/>
          <w:color w:val="000000" w:themeColor="text1"/>
          <w:bdr w:val="none" w:sz="0" w:space="0" w:color="auto" w:frame="1"/>
        </w:rPr>
      </w:pPr>
    </w:p>
    <w:p w:rsidR="000711FB" w:rsidRPr="000711FB" w:rsidRDefault="000711FB" w:rsidP="000711FB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0711FB">
        <w:rPr>
          <w:rStyle w:val="ac"/>
          <w:color w:val="000000" w:themeColor="text1"/>
          <w:bdr w:val="none" w:sz="0" w:space="0" w:color="auto" w:frame="1"/>
        </w:rPr>
        <w:t xml:space="preserve">  Перечень прилагаемых к заявлению документов</w:t>
      </w:r>
      <w:r w:rsidRPr="000711FB">
        <w:rPr>
          <w:rStyle w:val="apple-converted-space"/>
          <w:color w:val="000000" w:themeColor="text1"/>
        </w:rPr>
        <w:t> </w:t>
      </w:r>
      <w:r w:rsidRPr="000711FB">
        <w:rPr>
          <w:color w:val="000000" w:themeColor="text1"/>
        </w:rPr>
        <w:t>(копии по числу лиц, участвующих в деле):</w:t>
      </w:r>
    </w:p>
    <w:p w:rsidR="000711FB" w:rsidRPr="000711FB" w:rsidRDefault="000711FB" w:rsidP="000711FB">
      <w:pPr>
        <w:numPr>
          <w:ilvl w:val="0"/>
          <w:numId w:val="44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11FB">
        <w:rPr>
          <w:rFonts w:ascii="Times New Roman" w:hAnsi="Times New Roman"/>
          <w:color w:val="000000" w:themeColor="text1"/>
          <w:sz w:val="24"/>
          <w:szCs w:val="24"/>
        </w:rPr>
        <w:t>Копия</w:t>
      </w:r>
      <w:r w:rsidRPr="000711FB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0711FB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искового заявления</w:t>
      </w:r>
    </w:p>
    <w:p w:rsidR="000711FB" w:rsidRPr="000711FB" w:rsidRDefault="000711FB" w:rsidP="000711FB">
      <w:pPr>
        <w:numPr>
          <w:ilvl w:val="0"/>
          <w:numId w:val="44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11FB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уплату государственной пошлины</w:t>
      </w:r>
    </w:p>
    <w:p w:rsidR="000711FB" w:rsidRPr="000711FB" w:rsidRDefault="000711FB" w:rsidP="000711FB">
      <w:pPr>
        <w:numPr>
          <w:ilvl w:val="0"/>
          <w:numId w:val="44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11FB">
        <w:rPr>
          <w:rFonts w:ascii="Times New Roman" w:hAnsi="Times New Roman"/>
          <w:color w:val="000000" w:themeColor="text1"/>
          <w:sz w:val="24"/>
          <w:szCs w:val="24"/>
        </w:rPr>
        <w:t>Копия договора купли-продажи (или другого документа, подтверждающего право собственности)</w:t>
      </w:r>
    </w:p>
    <w:p w:rsidR="000711FB" w:rsidRPr="000711FB" w:rsidRDefault="000711FB" w:rsidP="000711FB">
      <w:pPr>
        <w:numPr>
          <w:ilvl w:val="0"/>
          <w:numId w:val="44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11FB">
        <w:rPr>
          <w:rFonts w:ascii="Times New Roman" w:hAnsi="Times New Roman"/>
          <w:color w:val="000000" w:themeColor="text1"/>
          <w:sz w:val="24"/>
          <w:szCs w:val="24"/>
        </w:rPr>
        <w:t>Копия свидетельства о регистрации права</w:t>
      </w:r>
    </w:p>
    <w:p w:rsidR="000711FB" w:rsidRPr="000711FB" w:rsidRDefault="000711FB" w:rsidP="000711FB">
      <w:pPr>
        <w:numPr>
          <w:ilvl w:val="0"/>
          <w:numId w:val="44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11FB">
        <w:rPr>
          <w:rFonts w:ascii="Times New Roman" w:hAnsi="Times New Roman"/>
          <w:color w:val="000000" w:themeColor="text1"/>
          <w:sz w:val="24"/>
          <w:szCs w:val="24"/>
        </w:rPr>
        <w:t>Справка о регистрации по месту жительства</w:t>
      </w:r>
    </w:p>
    <w:p w:rsidR="000711FB" w:rsidRPr="000711FB" w:rsidRDefault="000711FB" w:rsidP="000711FB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</w:p>
    <w:p w:rsidR="000711FB" w:rsidRPr="000711FB" w:rsidRDefault="000711FB" w:rsidP="000711FB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0711FB">
        <w:rPr>
          <w:color w:val="000000" w:themeColor="text1"/>
        </w:rPr>
        <w:t>Дата подачи заявления «___»_________ ____ г.                   Подпись истца _______</w:t>
      </w:r>
    </w:p>
    <w:p w:rsidR="00F94DFE" w:rsidRPr="000711FB" w:rsidRDefault="00F94DFE" w:rsidP="00AC03BB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0711FB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5D8" w:rsidRDefault="000945D8" w:rsidP="00272E84">
      <w:pPr>
        <w:spacing w:after="0" w:line="240" w:lineRule="auto"/>
      </w:pPr>
      <w:r>
        <w:separator/>
      </w:r>
    </w:p>
  </w:endnote>
  <w:endnote w:type="continuationSeparator" w:id="1">
    <w:p w:rsidR="000945D8" w:rsidRDefault="000945D8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5D8" w:rsidRDefault="000945D8" w:rsidP="00272E84">
      <w:pPr>
        <w:spacing w:after="0" w:line="240" w:lineRule="auto"/>
      </w:pPr>
      <w:r>
        <w:separator/>
      </w:r>
    </w:p>
  </w:footnote>
  <w:footnote w:type="continuationSeparator" w:id="1">
    <w:p w:rsidR="000945D8" w:rsidRDefault="000945D8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8C3"/>
    <w:multiLevelType w:val="multilevel"/>
    <w:tmpl w:val="9ADC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876F6"/>
    <w:multiLevelType w:val="multilevel"/>
    <w:tmpl w:val="18B4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056C5"/>
    <w:multiLevelType w:val="multilevel"/>
    <w:tmpl w:val="3DE6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F2862"/>
    <w:multiLevelType w:val="multilevel"/>
    <w:tmpl w:val="CECA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B293A"/>
    <w:multiLevelType w:val="multilevel"/>
    <w:tmpl w:val="954E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A3218"/>
    <w:multiLevelType w:val="multilevel"/>
    <w:tmpl w:val="15DE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65BCA"/>
    <w:multiLevelType w:val="multilevel"/>
    <w:tmpl w:val="54C2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E0FF4"/>
    <w:multiLevelType w:val="multilevel"/>
    <w:tmpl w:val="8A1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4C4BEC"/>
    <w:multiLevelType w:val="multilevel"/>
    <w:tmpl w:val="C10E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9E67A0"/>
    <w:multiLevelType w:val="multilevel"/>
    <w:tmpl w:val="6BE8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F4641C"/>
    <w:multiLevelType w:val="multilevel"/>
    <w:tmpl w:val="A48E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510FFE"/>
    <w:multiLevelType w:val="multilevel"/>
    <w:tmpl w:val="5812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107A5A"/>
    <w:multiLevelType w:val="multilevel"/>
    <w:tmpl w:val="3310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97FB1"/>
    <w:multiLevelType w:val="multilevel"/>
    <w:tmpl w:val="21B0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244EDA"/>
    <w:multiLevelType w:val="multilevel"/>
    <w:tmpl w:val="A1445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61826"/>
    <w:multiLevelType w:val="multilevel"/>
    <w:tmpl w:val="420C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9E4697"/>
    <w:multiLevelType w:val="multilevel"/>
    <w:tmpl w:val="86E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3653E6"/>
    <w:multiLevelType w:val="multilevel"/>
    <w:tmpl w:val="E016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37F50"/>
    <w:multiLevelType w:val="multilevel"/>
    <w:tmpl w:val="D426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344487"/>
    <w:multiLevelType w:val="multilevel"/>
    <w:tmpl w:val="8926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3D724E"/>
    <w:multiLevelType w:val="multilevel"/>
    <w:tmpl w:val="C87E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892DD6"/>
    <w:multiLevelType w:val="multilevel"/>
    <w:tmpl w:val="5150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763156"/>
    <w:multiLevelType w:val="multilevel"/>
    <w:tmpl w:val="E738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BE0D6E"/>
    <w:multiLevelType w:val="multilevel"/>
    <w:tmpl w:val="A9BE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517166"/>
    <w:multiLevelType w:val="multilevel"/>
    <w:tmpl w:val="4CBC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92FC0"/>
    <w:multiLevelType w:val="multilevel"/>
    <w:tmpl w:val="0D16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E06754"/>
    <w:multiLevelType w:val="multilevel"/>
    <w:tmpl w:val="B74E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DD23F3"/>
    <w:multiLevelType w:val="multilevel"/>
    <w:tmpl w:val="BDBA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4924C5"/>
    <w:multiLevelType w:val="multilevel"/>
    <w:tmpl w:val="ABD6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B8663F"/>
    <w:multiLevelType w:val="multilevel"/>
    <w:tmpl w:val="9EB4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726E4C"/>
    <w:multiLevelType w:val="multilevel"/>
    <w:tmpl w:val="33B0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8F44A7"/>
    <w:multiLevelType w:val="multilevel"/>
    <w:tmpl w:val="074E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5F62DA"/>
    <w:multiLevelType w:val="multilevel"/>
    <w:tmpl w:val="14F6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303C9B"/>
    <w:multiLevelType w:val="multilevel"/>
    <w:tmpl w:val="A6C4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61770E"/>
    <w:multiLevelType w:val="multilevel"/>
    <w:tmpl w:val="4CF2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777781"/>
    <w:multiLevelType w:val="multilevel"/>
    <w:tmpl w:val="D3B2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F0633E"/>
    <w:multiLevelType w:val="multilevel"/>
    <w:tmpl w:val="1D1A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A742D7"/>
    <w:multiLevelType w:val="multilevel"/>
    <w:tmpl w:val="F420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897C66"/>
    <w:multiLevelType w:val="multilevel"/>
    <w:tmpl w:val="6DD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D63EE1"/>
    <w:multiLevelType w:val="multilevel"/>
    <w:tmpl w:val="1BB0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B42832"/>
    <w:multiLevelType w:val="multilevel"/>
    <w:tmpl w:val="9198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E07423"/>
    <w:multiLevelType w:val="multilevel"/>
    <w:tmpl w:val="52D8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EF584F"/>
    <w:multiLevelType w:val="multilevel"/>
    <w:tmpl w:val="3272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930FA6"/>
    <w:multiLevelType w:val="multilevel"/>
    <w:tmpl w:val="FD6A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8"/>
  </w:num>
  <w:num w:numId="3">
    <w:abstractNumId w:val="1"/>
  </w:num>
  <w:num w:numId="4">
    <w:abstractNumId w:val="16"/>
  </w:num>
  <w:num w:numId="5">
    <w:abstractNumId w:val="15"/>
  </w:num>
  <w:num w:numId="6">
    <w:abstractNumId w:val="29"/>
  </w:num>
  <w:num w:numId="7">
    <w:abstractNumId w:val="19"/>
  </w:num>
  <w:num w:numId="8">
    <w:abstractNumId w:val="24"/>
  </w:num>
  <w:num w:numId="9">
    <w:abstractNumId w:val="7"/>
  </w:num>
  <w:num w:numId="10">
    <w:abstractNumId w:val="33"/>
  </w:num>
  <w:num w:numId="11">
    <w:abstractNumId w:val="11"/>
  </w:num>
  <w:num w:numId="12">
    <w:abstractNumId w:val="34"/>
  </w:num>
  <w:num w:numId="13">
    <w:abstractNumId w:val="8"/>
  </w:num>
  <w:num w:numId="14">
    <w:abstractNumId w:val="32"/>
  </w:num>
  <w:num w:numId="15">
    <w:abstractNumId w:val="39"/>
  </w:num>
  <w:num w:numId="16">
    <w:abstractNumId w:val="42"/>
  </w:num>
  <w:num w:numId="17">
    <w:abstractNumId w:val="9"/>
  </w:num>
  <w:num w:numId="18">
    <w:abstractNumId w:val="35"/>
  </w:num>
  <w:num w:numId="19">
    <w:abstractNumId w:val="13"/>
  </w:num>
  <w:num w:numId="20">
    <w:abstractNumId w:val="40"/>
  </w:num>
  <w:num w:numId="21">
    <w:abstractNumId w:val="22"/>
  </w:num>
  <w:num w:numId="22">
    <w:abstractNumId w:val="12"/>
  </w:num>
  <w:num w:numId="23">
    <w:abstractNumId w:val="21"/>
  </w:num>
  <w:num w:numId="24">
    <w:abstractNumId w:val="27"/>
  </w:num>
  <w:num w:numId="25">
    <w:abstractNumId w:val="0"/>
  </w:num>
  <w:num w:numId="26">
    <w:abstractNumId w:val="14"/>
  </w:num>
  <w:num w:numId="27">
    <w:abstractNumId w:val="25"/>
  </w:num>
  <w:num w:numId="28">
    <w:abstractNumId w:val="5"/>
  </w:num>
  <w:num w:numId="29">
    <w:abstractNumId w:val="10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36"/>
  </w:num>
  <w:num w:numId="35">
    <w:abstractNumId w:val="31"/>
  </w:num>
  <w:num w:numId="36">
    <w:abstractNumId w:val="6"/>
  </w:num>
  <w:num w:numId="37">
    <w:abstractNumId w:val="4"/>
  </w:num>
  <w:num w:numId="38">
    <w:abstractNumId w:val="43"/>
  </w:num>
  <w:num w:numId="39">
    <w:abstractNumId w:val="17"/>
  </w:num>
  <w:num w:numId="40">
    <w:abstractNumId w:val="20"/>
  </w:num>
  <w:num w:numId="41">
    <w:abstractNumId w:val="28"/>
  </w:num>
  <w:num w:numId="42">
    <w:abstractNumId w:val="2"/>
  </w:num>
  <w:num w:numId="43">
    <w:abstractNumId w:val="37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062A8E"/>
    <w:rsid w:val="000711FB"/>
    <w:rsid w:val="000945D8"/>
    <w:rsid w:val="001307AE"/>
    <w:rsid w:val="00160D64"/>
    <w:rsid w:val="00187D1B"/>
    <w:rsid w:val="0019199A"/>
    <w:rsid w:val="001A367A"/>
    <w:rsid w:val="00200E30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4064A"/>
    <w:rsid w:val="00451594"/>
    <w:rsid w:val="00522254"/>
    <w:rsid w:val="00562D03"/>
    <w:rsid w:val="00581075"/>
    <w:rsid w:val="00586D15"/>
    <w:rsid w:val="005B45F1"/>
    <w:rsid w:val="0061022D"/>
    <w:rsid w:val="00695610"/>
    <w:rsid w:val="006A6E2B"/>
    <w:rsid w:val="006D791C"/>
    <w:rsid w:val="006E42CE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B3C08"/>
    <w:rsid w:val="00905D73"/>
    <w:rsid w:val="009331CB"/>
    <w:rsid w:val="00965482"/>
    <w:rsid w:val="009725E1"/>
    <w:rsid w:val="00995EEE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166D2"/>
    <w:rsid w:val="00B41AEA"/>
    <w:rsid w:val="00B528C4"/>
    <w:rsid w:val="00B54101"/>
    <w:rsid w:val="00B84068"/>
    <w:rsid w:val="00B934CC"/>
    <w:rsid w:val="00BA76DF"/>
    <w:rsid w:val="00C05900"/>
    <w:rsid w:val="00C13049"/>
    <w:rsid w:val="00C1748E"/>
    <w:rsid w:val="00C61E95"/>
    <w:rsid w:val="00C64B60"/>
    <w:rsid w:val="00D34E98"/>
    <w:rsid w:val="00D65979"/>
    <w:rsid w:val="00DB6722"/>
    <w:rsid w:val="00E50C5B"/>
    <w:rsid w:val="00E661D3"/>
    <w:rsid w:val="00EA3B27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64</cp:revision>
  <dcterms:created xsi:type="dcterms:W3CDTF">2016-05-11T14:40:00Z</dcterms:created>
  <dcterms:modified xsi:type="dcterms:W3CDTF">2016-05-22T04:56:00Z</dcterms:modified>
</cp:coreProperties>
</file>