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66" w:rsidRPr="00302E66" w:rsidRDefault="00302E66" w:rsidP="00302E66">
      <w:pPr>
        <w:widowControl w:val="0"/>
        <w:autoSpaceDE w:val="0"/>
        <w:autoSpaceDN w:val="0"/>
        <w:adjustRightInd w:val="0"/>
        <w:spacing w:after="0" w:line="240" w:lineRule="auto"/>
        <w:jc w:val="center"/>
        <w:rPr>
          <w:rFonts w:ascii="Times New Roman" w:hAnsi="Times New Roman" w:cs="Times New Roman"/>
          <w:sz w:val="24"/>
          <w:szCs w:val="24"/>
        </w:rPr>
      </w:pPr>
      <w:r w:rsidRPr="00302E66">
        <w:rPr>
          <w:rFonts w:ascii="Times New Roman" w:hAnsi="Times New Roman" w:cs="Times New Roman"/>
          <w:sz w:val="24"/>
          <w:szCs w:val="24"/>
        </w:rPr>
        <w:t>ДОГОВОР N _____</w:t>
      </w:r>
    </w:p>
    <w:p w:rsidR="00302E66" w:rsidRPr="00302E66" w:rsidRDefault="00302E66" w:rsidP="00302E66">
      <w:pPr>
        <w:widowControl w:val="0"/>
        <w:autoSpaceDE w:val="0"/>
        <w:autoSpaceDN w:val="0"/>
        <w:adjustRightInd w:val="0"/>
        <w:spacing w:after="0" w:line="240" w:lineRule="auto"/>
        <w:jc w:val="center"/>
        <w:rPr>
          <w:rFonts w:ascii="Times New Roman" w:hAnsi="Times New Roman" w:cs="Times New Roman"/>
          <w:sz w:val="24"/>
          <w:szCs w:val="24"/>
        </w:rPr>
      </w:pPr>
      <w:r w:rsidRPr="00302E66">
        <w:rPr>
          <w:rFonts w:ascii="Times New Roman" w:hAnsi="Times New Roman" w:cs="Times New Roman"/>
          <w:sz w:val="24"/>
          <w:szCs w:val="24"/>
        </w:rPr>
        <w:t>о дарении квартиры</w:t>
      </w:r>
    </w:p>
    <w:p w:rsidR="00302E66" w:rsidRPr="00302E66" w:rsidRDefault="00302E66" w:rsidP="00302E66">
      <w:pPr>
        <w:widowControl w:val="0"/>
        <w:autoSpaceDE w:val="0"/>
        <w:autoSpaceDN w:val="0"/>
        <w:adjustRightInd w:val="0"/>
        <w:spacing w:after="0" w:line="240" w:lineRule="auto"/>
        <w:jc w:val="center"/>
        <w:rPr>
          <w:rFonts w:ascii="Times New Roman" w:hAnsi="Times New Roman" w:cs="Times New Roman"/>
          <w:sz w:val="24"/>
          <w:szCs w:val="24"/>
        </w:rPr>
      </w:pPr>
      <w:r w:rsidRPr="00302E66">
        <w:rPr>
          <w:rFonts w:ascii="Times New Roman" w:hAnsi="Times New Roman" w:cs="Times New Roman"/>
          <w:sz w:val="24"/>
          <w:szCs w:val="24"/>
        </w:rPr>
        <w:t>(без обременений)</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rPr>
          <w:rFonts w:ascii="Times New Roman" w:hAnsi="Times New Roman" w:cs="Times New Roman"/>
          <w:sz w:val="24"/>
          <w:szCs w:val="24"/>
        </w:rPr>
      </w:pPr>
      <w:proofErr w:type="gramStart"/>
      <w:r w:rsidRPr="00302E66">
        <w:rPr>
          <w:rFonts w:ascii="Times New Roman" w:hAnsi="Times New Roman" w:cs="Times New Roman"/>
          <w:sz w:val="24"/>
          <w:szCs w:val="24"/>
        </w:rPr>
        <w:t>г</w:t>
      </w:r>
      <w:proofErr w:type="gramEnd"/>
      <w:r w:rsidRPr="00302E66">
        <w:rPr>
          <w:rFonts w:ascii="Times New Roman" w:hAnsi="Times New Roman" w:cs="Times New Roman"/>
          <w:sz w:val="24"/>
          <w:szCs w:val="24"/>
        </w:rPr>
        <w:t>. _______________</w:t>
      </w:r>
    </w:p>
    <w:p w:rsidR="00302E66" w:rsidRPr="00302E66" w:rsidRDefault="00302E66">
      <w:pPr>
        <w:widowControl w:val="0"/>
        <w:autoSpaceDE w:val="0"/>
        <w:autoSpaceDN w:val="0"/>
        <w:adjustRightInd w:val="0"/>
        <w:spacing w:after="0" w:line="240" w:lineRule="auto"/>
        <w:jc w:val="right"/>
        <w:rPr>
          <w:rFonts w:ascii="Times New Roman" w:hAnsi="Times New Roman" w:cs="Times New Roman"/>
          <w:sz w:val="24"/>
          <w:szCs w:val="24"/>
        </w:rPr>
      </w:pPr>
      <w:r w:rsidRPr="00302E66">
        <w:rPr>
          <w:rFonts w:ascii="Times New Roman" w:hAnsi="Times New Roman" w:cs="Times New Roman"/>
          <w:sz w:val="24"/>
          <w:szCs w:val="24"/>
        </w:rPr>
        <w:t xml:space="preserve">"__"___________ ____ </w:t>
      </w:r>
      <w:proofErr w:type="gramStart"/>
      <w:r w:rsidRPr="00302E66">
        <w:rPr>
          <w:rFonts w:ascii="Times New Roman" w:hAnsi="Times New Roman" w:cs="Times New Roman"/>
          <w:sz w:val="24"/>
          <w:szCs w:val="24"/>
        </w:rPr>
        <w:t>г</w:t>
      </w:r>
      <w:proofErr w:type="gramEnd"/>
      <w:r w:rsidRPr="00302E66">
        <w:rPr>
          <w:rFonts w:ascii="Times New Roman" w:hAnsi="Times New Roman" w:cs="Times New Roman"/>
          <w:sz w:val="24"/>
          <w:szCs w:val="24"/>
        </w:rPr>
        <w: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Граждани</w:t>
      </w:r>
      <w:proofErr w:type="gramStart"/>
      <w:r w:rsidRPr="00302E66">
        <w:rPr>
          <w:rFonts w:ascii="Times New Roman" w:hAnsi="Times New Roman" w:cs="Times New Roman"/>
          <w:sz w:val="24"/>
          <w:szCs w:val="24"/>
        </w:rPr>
        <w:t>н(</w:t>
      </w:r>
      <w:proofErr w:type="spellStart"/>
      <w:proofErr w:type="gramEnd"/>
      <w:r w:rsidRPr="00302E66">
        <w:rPr>
          <w:rFonts w:ascii="Times New Roman" w:hAnsi="Times New Roman" w:cs="Times New Roman"/>
          <w:sz w:val="24"/>
          <w:szCs w:val="24"/>
        </w:rPr>
        <w:t>ка</w:t>
      </w:r>
      <w:proofErr w:type="spellEnd"/>
      <w:r w:rsidRPr="00302E66">
        <w:rPr>
          <w:rFonts w:ascii="Times New Roman" w:hAnsi="Times New Roman" w:cs="Times New Roman"/>
          <w:sz w:val="24"/>
          <w:szCs w:val="24"/>
        </w:rPr>
        <w:t>) Российской Федерации _______________, _____ года рождения, паспорт серии _____ N __________, выдан _________________________, дата выдачи "__"___________ ____ г., код подразделения __________, зарегистрированный(</w:t>
      </w:r>
      <w:proofErr w:type="spellStart"/>
      <w:r w:rsidRPr="00302E66">
        <w:rPr>
          <w:rFonts w:ascii="Times New Roman" w:hAnsi="Times New Roman" w:cs="Times New Roman"/>
          <w:sz w:val="24"/>
          <w:szCs w:val="24"/>
        </w:rPr>
        <w:t>ая</w:t>
      </w:r>
      <w:proofErr w:type="spellEnd"/>
      <w:r w:rsidRPr="00302E66">
        <w:rPr>
          <w:rFonts w:ascii="Times New Roman" w:hAnsi="Times New Roman" w:cs="Times New Roman"/>
          <w:sz w:val="24"/>
          <w:szCs w:val="24"/>
        </w:rPr>
        <w:t>) по адресу: _________________________, именуемый(</w:t>
      </w:r>
      <w:proofErr w:type="spellStart"/>
      <w:r w:rsidRPr="00302E66">
        <w:rPr>
          <w:rFonts w:ascii="Times New Roman" w:hAnsi="Times New Roman" w:cs="Times New Roman"/>
          <w:sz w:val="24"/>
          <w:szCs w:val="24"/>
        </w:rPr>
        <w:t>ая</w:t>
      </w:r>
      <w:proofErr w:type="spellEnd"/>
      <w:r w:rsidRPr="00302E66">
        <w:rPr>
          <w:rFonts w:ascii="Times New Roman" w:hAnsi="Times New Roman" w:cs="Times New Roman"/>
          <w:sz w:val="24"/>
          <w:szCs w:val="24"/>
        </w:rPr>
        <w:t>) в дальнейшем "Даритель", с одной стороны, 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граждани</w:t>
      </w:r>
      <w:proofErr w:type="gramStart"/>
      <w:r w:rsidRPr="00302E66">
        <w:rPr>
          <w:rFonts w:ascii="Times New Roman" w:hAnsi="Times New Roman" w:cs="Times New Roman"/>
          <w:sz w:val="24"/>
          <w:szCs w:val="24"/>
        </w:rPr>
        <w:t>н(</w:t>
      </w:r>
      <w:proofErr w:type="spellStart"/>
      <w:proofErr w:type="gramEnd"/>
      <w:r w:rsidRPr="00302E66">
        <w:rPr>
          <w:rFonts w:ascii="Times New Roman" w:hAnsi="Times New Roman" w:cs="Times New Roman"/>
          <w:sz w:val="24"/>
          <w:szCs w:val="24"/>
        </w:rPr>
        <w:t>ка</w:t>
      </w:r>
      <w:proofErr w:type="spellEnd"/>
      <w:r w:rsidRPr="00302E66">
        <w:rPr>
          <w:rFonts w:ascii="Times New Roman" w:hAnsi="Times New Roman" w:cs="Times New Roman"/>
          <w:sz w:val="24"/>
          <w:szCs w:val="24"/>
        </w:rPr>
        <w:t>) Российской Федерации ______________________, _____ года рождения, паспорт серии _____ N __________, выдан _________________________, дата выдачи "__"___________ ____ г., код подразделения __________, зарегистрированный(</w:t>
      </w:r>
      <w:proofErr w:type="spellStart"/>
      <w:r w:rsidRPr="00302E66">
        <w:rPr>
          <w:rFonts w:ascii="Times New Roman" w:hAnsi="Times New Roman" w:cs="Times New Roman"/>
          <w:sz w:val="24"/>
          <w:szCs w:val="24"/>
        </w:rPr>
        <w:t>ая</w:t>
      </w:r>
      <w:proofErr w:type="spellEnd"/>
      <w:r w:rsidRPr="00302E66">
        <w:rPr>
          <w:rFonts w:ascii="Times New Roman" w:hAnsi="Times New Roman" w:cs="Times New Roman"/>
          <w:sz w:val="24"/>
          <w:szCs w:val="24"/>
        </w:rPr>
        <w:t>) по адресу: _________________________, именуемый(</w:t>
      </w:r>
      <w:proofErr w:type="spellStart"/>
      <w:r w:rsidRPr="00302E66">
        <w:rPr>
          <w:rFonts w:ascii="Times New Roman" w:hAnsi="Times New Roman" w:cs="Times New Roman"/>
          <w:sz w:val="24"/>
          <w:szCs w:val="24"/>
        </w:rPr>
        <w:t>ая</w:t>
      </w:r>
      <w:proofErr w:type="spellEnd"/>
      <w:r w:rsidRPr="00302E66">
        <w:rPr>
          <w:rFonts w:ascii="Times New Roman" w:hAnsi="Times New Roman" w:cs="Times New Roman"/>
          <w:sz w:val="24"/>
          <w:szCs w:val="24"/>
        </w:rPr>
        <w:t>) в дальнейшем "Одаряемый", с другой стороны, вместе именуемые "Стороны", заключили настоящий Договор о нижеследующем: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5"/>
      <w:bookmarkEnd w:id="0"/>
      <w:r w:rsidRPr="00302E66">
        <w:rPr>
          <w:rFonts w:ascii="Times New Roman" w:hAnsi="Times New Roman" w:cs="Times New Roman"/>
          <w:sz w:val="24"/>
          <w:szCs w:val="24"/>
        </w:rPr>
        <w:t>1. ПРЕДМЕТ ДОГОВОРА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1.1. В соответствии с настоящим Договором Даритель безвозмездно передает в собственность Одаряемому жилое помещение (квартиру) в многоквартирном доме, находящемся по адресу: индекс _____________, область _________________, город _______________, улица _______________, дом _____, корп. _____, квартира N _____ (далее по тексту - "Квартира") &lt;1&gt;.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1.2. Общая площадь Квартиры составляет</w:t>
      </w:r>
      <w:proofErr w:type="gramStart"/>
      <w:r w:rsidRPr="00302E66">
        <w:rPr>
          <w:rFonts w:ascii="Times New Roman" w:hAnsi="Times New Roman" w:cs="Times New Roman"/>
          <w:sz w:val="24"/>
          <w:szCs w:val="24"/>
        </w:rPr>
        <w:t xml:space="preserve"> _____ (__________) </w:t>
      </w:r>
      <w:proofErr w:type="gramEnd"/>
      <w:r w:rsidRPr="00302E66">
        <w:rPr>
          <w:rFonts w:ascii="Times New Roman" w:hAnsi="Times New Roman" w:cs="Times New Roman"/>
          <w:sz w:val="24"/>
          <w:szCs w:val="24"/>
        </w:rPr>
        <w:t>кв. м, в том числе жилая площадь - _____ (__________) кв. 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Квартира состоит из _____ комнат, расположена на _____ этаже _______________ дома.</w:t>
      </w:r>
    </w:p>
    <w:p w:rsidR="00302E66" w:rsidRPr="00302E66" w:rsidRDefault="00302E66">
      <w:pPr>
        <w:pStyle w:val="ConsPlusNonformat"/>
        <w:jc w:val="both"/>
      </w:pPr>
      <w:r w:rsidRPr="00302E66">
        <w:t xml:space="preserve">    1.3.  Квартира принадлежит Дарителю на праве собственности на основании</w:t>
      </w:r>
    </w:p>
    <w:p w:rsidR="00302E66" w:rsidRPr="00302E66" w:rsidRDefault="00302E66">
      <w:pPr>
        <w:pStyle w:val="ConsPlusNonformat"/>
        <w:jc w:val="both"/>
      </w:pPr>
      <w:r w:rsidRPr="00302E66">
        <w:t>___________________________________________________________________________</w:t>
      </w:r>
    </w:p>
    <w:p w:rsidR="00302E66" w:rsidRPr="00302E66" w:rsidRDefault="00302E66">
      <w:pPr>
        <w:pStyle w:val="ConsPlusNonformat"/>
        <w:jc w:val="both"/>
      </w:pPr>
      <w:r w:rsidRPr="00302E66">
        <w:t>__________________________________________________________________________,</w:t>
      </w:r>
    </w:p>
    <w:p w:rsidR="00302E66" w:rsidRPr="00302E66" w:rsidRDefault="00302E66">
      <w:pPr>
        <w:pStyle w:val="ConsPlusNonformat"/>
        <w:jc w:val="both"/>
      </w:pPr>
      <w:r w:rsidRPr="00302E66">
        <w:t xml:space="preserve">         </w:t>
      </w:r>
      <w:proofErr w:type="gramStart"/>
      <w:r w:rsidRPr="00302E66">
        <w:t>(договора, свидетельства о праве на наследство, иного</w:t>
      </w:r>
      <w:proofErr w:type="gramEnd"/>
    </w:p>
    <w:p w:rsidR="00302E66" w:rsidRPr="00302E66" w:rsidRDefault="00302E66">
      <w:pPr>
        <w:pStyle w:val="ConsPlusNonformat"/>
        <w:jc w:val="both"/>
      </w:pPr>
      <w:r w:rsidRPr="00302E66">
        <w:t xml:space="preserve">                   правоустанавливающего документа)</w:t>
      </w:r>
    </w:p>
    <w:p w:rsidR="00302E66" w:rsidRPr="00302E66" w:rsidRDefault="00302E66">
      <w:pPr>
        <w:pStyle w:val="ConsPlusNonformat"/>
        <w:jc w:val="both"/>
      </w:pPr>
      <w:r w:rsidRPr="00302E66">
        <w:t>что  подтверждается  свидетельством  о  государственной  регистрации  права</w:t>
      </w:r>
    </w:p>
    <w:p w:rsidR="00302E66" w:rsidRPr="00302E66" w:rsidRDefault="00302E66">
      <w:pPr>
        <w:pStyle w:val="ConsPlusNonformat"/>
        <w:jc w:val="both"/>
      </w:pPr>
      <w:r w:rsidRPr="00302E66">
        <w:t xml:space="preserve">от  "__"___________ ____ </w:t>
      </w:r>
      <w:proofErr w:type="gramStart"/>
      <w:r w:rsidRPr="00302E66">
        <w:t>г</w:t>
      </w:r>
      <w:proofErr w:type="gramEnd"/>
      <w:r w:rsidRPr="00302E66">
        <w:t>. серии __________ N ___________________________,</w:t>
      </w:r>
    </w:p>
    <w:p w:rsidR="00302E66" w:rsidRPr="00302E66" w:rsidRDefault="00302E66">
      <w:pPr>
        <w:pStyle w:val="ConsPlusNonformat"/>
        <w:jc w:val="both"/>
      </w:pPr>
      <w:r w:rsidRPr="00302E66">
        <w:t xml:space="preserve">выданным __________________________________, о чем </w:t>
      </w:r>
      <w:proofErr w:type="gramStart"/>
      <w:r w:rsidRPr="00302E66">
        <w:t>в</w:t>
      </w:r>
      <w:proofErr w:type="gramEnd"/>
      <w:r w:rsidRPr="00302E66">
        <w:t xml:space="preserve"> Едином государственном</w:t>
      </w:r>
    </w:p>
    <w:p w:rsidR="00302E66" w:rsidRPr="00302E66" w:rsidRDefault="00302E66">
      <w:pPr>
        <w:pStyle w:val="ConsPlusNonformat"/>
        <w:jc w:val="both"/>
      </w:pPr>
      <w:proofErr w:type="gramStart"/>
      <w:r w:rsidRPr="00302E66">
        <w:t>реестре</w:t>
      </w:r>
      <w:proofErr w:type="gramEnd"/>
      <w:r w:rsidRPr="00302E66">
        <w:t xml:space="preserve"> прав на недвижимое имущество и сделок с ним "__"___________ ____ г.</w:t>
      </w:r>
    </w:p>
    <w:p w:rsidR="00302E66" w:rsidRPr="00302E66" w:rsidRDefault="00302E66">
      <w:pPr>
        <w:pStyle w:val="ConsPlusNonformat"/>
        <w:jc w:val="both"/>
      </w:pPr>
      <w:r w:rsidRPr="00302E66">
        <w:t>сделана запись N __________.</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1.4. </w:t>
      </w:r>
      <w:proofErr w:type="gramStart"/>
      <w:r w:rsidRPr="00302E66">
        <w:rPr>
          <w:rFonts w:ascii="Times New Roman" w:hAnsi="Times New Roman" w:cs="Times New Roman"/>
          <w:sz w:val="24"/>
          <w:szCs w:val="24"/>
        </w:rPr>
        <w:t>Право собственности на Квартиру переходит от Дарителя к Одаряемому после государственной регистрации перехода к нему права собственности &lt;2&gt;.</w:t>
      </w:r>
      <w:proofErr w:type="gramEnd"/>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1.5. Даритель передает Квартиру в техническом состоянии, позволяющем ее использовать в соответствии с назначением.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1.6. Передаваемая Квартира никому не продана, не подарена, не обещана, в залоге, под арестом и иным запрещением не состоит, правами третьих лиц не обременена.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34"/>
      <w:bookmarkEnd w:id="1"/>
      <w:r w:rsidRPr="00302E66">
        <w:rPr>
          <w:rFonts w:ascii="Times New Roman" w:hAnsi="Times New Roman" w:cs="Times New Roman"/>
          <w:sz w:val="24"/>
          <w:szCs w:val="24"/>
        </w:rPr>
        <w:t>2. ПРАВА И ОБЯЗАННОСТИ СТОРОН</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2.1. Даритель вправе:</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2.1.1. Отменить дарение во внесудебном порядке по следующим основаниям: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2.1.1.1. Если Одаряемый совершил покушение на его жизнь, жизнь кого-либо из членов его семьи или близких </w:t>
      </w:r>
      <w:proofErr w:type="gramStart"/>
      <w:r w:rsidRPr="00302E66">
        <w:rPr>
          <w:rFonts w:ascii="Times New Roman" w:hAnsi="Times New Roman" w:cs="Times New Roman"/>
          <w:sz w:val="24"/>
          <w:szCs w:val="24"/>
        </w:rPr>
        <w:t>родственников</w:t>
      </w:r>
      <w:proofErr w:type="gramEnd"/>
      <w:r w:rsidRPr="00302E66">
        <w:rPr>
          <w:rFonts w:ascii="Times New Roman" w:hAnsi="Times New Roman" w:cs="Times New Roman"/>
          <w:sz w:val="24"/>
          <w:szCs w:val="24"/>
        </w:rPr>
        <w:t xml:space="preserve"> либо умышленно причинил Дарителю телесные повреждения.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2.1.2. Потребовать в судебном порядке отмены дарения в случаях, предусмотренных действующим законодательством Российской Федерации &lt;3&gt;.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2E66">
        <w:rPr>
          <w:rFonts w:ascii="Times New Roman" w:hAnsi="Times New Roman" w:cs="Times New Roman"/>
          <w:sz w:val="24"/>
          <w:szCs w:val="24"/>
        </w:rPr>
        <w:t>(Вариант: 2.1.3.</w:t>
      </w:r>
      <w:proofErr w:type="gramEnd"/>
      <w:r w:rsidRPr="00302E66">
        <w:rPr>
          <w:rFonts w:ascii="Times New Roman" w:hAnsi="Times New Roman" w:cs="Times New Roman"/>
          <w:sz w:val="24"/>
          <w:szCs w:val="24"/>
        </w:rPr>
        <w:t xml:space="preserve"> </w:t>
      </w:r>
      <w:proofErr w:type="gramStart"/>
      <w:r w:rsidRPr="00302E66">
        <w:rPr>
          <w:rFonts w:ascii="Times New Roman" w:hAnsi="Times New Roman" w:cs="Times New Roman"/>
          <w:sz w:val="24"/>
          <w:szCs w:val="24"/>
        </w:rPr>
        <w:t xml:space="preserve">В случае отказа Одаряемого принять Квартиру требовать от </w:t>
      </w:r>
      <w:r w:rsidRPr="00302E66">
        <w:rPr>
          <w:rFonts w:ascii="Times New Roman" w:hAnsi="Times New Roman" w:cs="Times New Roman"/>
          <w:sz w:val="24"/>
          <w:szCs w:val="24"/>
        </w:rPr>
        <w:lastRenderedPageBreak/>
        <w:t>Одаряемого возмещения реального ущерба, причиненного таким отказом &lt;4&gt;.)</w:t>
      </w:r>
      <w:proofErr w:type="gramEnd"/>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2.2. Даритель обязуется: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2.2.1. </w:t>
      </w:r>
      <w:proofErr w:type="gramStart"/>
      <w:r w:rsidRPr="00302E66">
        <w:rPr>
          <w:rFonts w:ascii="Times New Roman" w:hAnsi="Times New Roman" w:cs="Times New Roman"/>
          <w:sz w:val="24"/>
          <w:szCs w:val="24"/>
        </w:rPr>
        <w:t>Передать Квартиру Одаряемому по акту приема-передачи (Приложение N ____), подписываемому обеими Сторонами.</w:t>
      </w:r>
      <w:proofErr w:type="gramEnd"/>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4"/>
      <w:bookmarkEnd w:id="2"/>
      <w:r w:rsidRPr="00302E66">
        <w:rPr>
          <w:rFonts w:ascii="Times New Roman" w:hAnsi="Times New Roman" w:cs="Times New Roman"/>
          <w:sz w:val="24"/>
          <w:szCs w:val="24"/>
        </w:rPr>
        <w:t xml:space="preserve">2.2.2. Одновременно с передачей Квартиры передать </w:t>
      </w:r>
      <w:proofErr w:type="gramStart"/>
      <w:r w:rsidRPr="00302E66">
        <w:rPr>
          <w:rFonts w:ascii="Times New Roman" w:hAnsi="Times New Roman" w:cs="Times New Roman"/>
          <w:sz w:val="24"/>
          <w:szCs w:val="24"/>
        </w:rPr>
        <w:t>Одаряемому</w:t>
      </w:r>
      <w:proofErr w:type="gramEnd"/>
      <w:r w:rsidRPr="00302E66">
        <w:rPr>
          <w:rFonts w:ascii="Times New Roman" w:hAnsi="Times New Roman" w:cs="Times New Roman"/>
          <w:sz w:val="24"/>
          <w:szCs w:val="24"/>
        </w:rPr>
        <w:t xml:space="preserve"> техническую и иную документацию, необходимую для надлежащего владения и пользования Квартирой, в том числе: _________________________.</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2.2.3. Передать Квартиру </w:t>
      </w:r>
      <w:proofErr w:type="gramStart"/>
      <w:r w:rsidRPr="00302E66">
        <w:rPr>
          <w:rFonts w:ascii="Times New Roman" w:hAnsi="Times New Roman" w:cs="Times New Roman"/>
          <w:sz w:val="24"/>
          <w:szCs w:val="24"/>
        </w:rPr>
        <w:t>свободной</w:t>
      </w:r>
      <w:proofErr w:type="gramEnd"/>
      <w:r w:rsidRPr="00302E66">
        <w:rPr>
          <w:rFonts w:ascii="Times New Roman" w:hAnsi="Times New Roman" w:cs="Times New Roman"/>
          <w:sz w:val="24"/>
          <w:szCs w:val="24"/>
        </w:rPr>
        <w:t xml:space="preserve"> от прав третьих лиц.</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2.3. Одаряемый обязуется: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2.3.1. В случае отмены дарения возвратить Квартиру, если она сохранилась в натуре к моменту отмены дарения.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2.4. </w:t>
      </w:r>
      <w:proofErr w:type="gramStart"/>
      <w:r w:rsidRPr="00302E66">
        <w:rPr>
          <w:rFonts w:ascii="Times New Roman" w:hAnsi="Times New Roman" w:cs="Times New Roman"/>
          <w:sz w:val="24"/>
          <w:szCs w:val="24"/>
        </w:rPr>
        <w:t>Одаряемый</w:t>
      </w:r>
      <w:proofErr w:type="gramEnd"/>
      <w:r w:rsidRPr="00302E66">
        <w:rPr>
          <w:rFonts w:ascii="Times New Roman" w:hAnsi="Times New Roman" w:cs="Times New Roman"/>
          <w:sz w:val="24"/>
          <w:szCs w:val="24"/>
        </w:rPr>
        <w:t xml:space="preserve"> вправе в любое время до передачи ему Квартиры от нее отказаться. В этом случае настоящий Договор считается расторгнутым.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Отказ от принятия Квартиры должен быть составлен в соответствии с требованиями, установленными действующим законодательством Российской Федерации &lt;5&gt;.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52"/>
      <w:bookmarkEnd w:id="3"/>
      <w:r w:rsidRPr="00302E66">
        <w:rPr>
          <w:rFonts w:ascii="Times New Roman" w:hAnsi="Times New Roman" w:cs="Times New Roman"/>
          <w:sz w:val="24"/>
          <w:szCs w:val="24"/>
        </w:rPr>
        <w:t>3. ПОРЯДОК ПЕРЕДАЧИ КВАРТИРЫ, ГОСУДАРСТВЕННАЯ РЕГИСТРАЦИЯ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3.1. Квартира передается по акту приема-передачи (Приложение N ____), подписываемому обеими Сторонами в срок _______________.</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3.2. Одновременно с подписанием акта приема-передачи Даритель передает </w:t>
      </w:r>
      <w:proofErr w:type="gramStart"/>
      <w:r w:rsidRPr="00302E66">
        <w:rPr>
          <w:rFonts w:ascii="Times New Roman" w:hAnsi="Times New Roman" w:cs="Times New Roman"/>
          <w:sz w:val="24"/>
          <w:szCs w:val="24"/>
        </w:rPr>
        <w:t>Одаряемому</w:t>
      </w:r>
      <w:proofErr w:type="gramEnd"/>
      <w:r w:rsidRPr="00302E66">
        <w:rPr>
          <w:rFonts w:ascii="Times New Roman" w:hAnsi="Times New Roman" w:cs="Times New Roman"/>
          <w:sz w:val="24"/>
          <w:szCs w:val="24"/>
        </w:rPr>
        <w:t xml:space="preserve"> документацию, указанную в п. 2.2.2 настоящего Договора.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3.3. Настоящий Договор считается заключенным с момента его подписания Сторонами.</w:t>
      </w:r>
    </w:p>
    <w:p w:rsidR="00302E66" w:rsidRPr="00302E66" w:rsidRDefault="00302E66">
      <w:pPr>
        <w:pStyle w:val="ConsPlusNonformat"/>
        <w:jc w:val="both"/>
      </w:pPr>
      <w:r w:rsidRPr="00302E66">
        <w:t xml:space="preserve">    3.4.  Расходы,  связанные с государственной регистрацией перехода права</w:t>
      </w:r>
    </w:p>
    <w:p w:rsidR="00302E66" w:rsidRPr="00302E66" w:rsidRDefault="00302E66">
      <w:pPr>
        <w:pStyle w:val="ConsPlusNonformat"/>
        <w:jc w:val="both"/>
      </w:pPr>
      <w:r w:rsidRPr="00302E66">
        <w:t xml:space="preserve">собственности к </w:t>
      </w:r>
      <w:proofErr w:type="gramStart"/>
      <w:r w:rsidRPr="00302E66">
        <w:t>Одаряемому</w:t>
      </w:r>
      <w:proofErr w:type="gramEnd"/>
      <w:r w:rsidRPr="00302E66">
        <w:t>, несет ________________________________________.</w:t>
      </w:r>
    </w:p>
    <w:p w:rsidR="00302E66" w:rsidRPr="00302E66" w:rsidRDefault="00302E66">
      <w:pPr>
        <w:pStyle w:val="ConsPlusNonformat"/>
        <w:jc w:val="both"/>
      </w:pPr>
      <w:r w:rsidRPr="00302E66">
        <w:t xml:space="preserve">                                 (указать соответствующую Сторону Договора)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3.5. </w:t>
      </w:r>
      <w:proofErr w:type="gramStart"/>
      <w:r w:rsidRPr="00302E66">
        <w:rPr>
          <w:rFonts w:ascii="Times New Roman" w:hAnsi="Times New Roman" w:cs="Times New Roman"/>
          <w:sz w:val="24"/>
          <w:szCs w:val="24"/>
        </w:rPr>
        <w:t>Право собственности на Квартиру переходит от Дарителя к Одаряемому после государственной регистрации перехода к нему права собственности.</w:t>
      </w:r>
      <w:proofErr w:type="gramEnd"/>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62"/>
      <w:bookmarkEnd w:id="4"/>
      <w:r w:rsidRPr="00302E66">
        <w:rPr>
          <w:rFonts w:ascii="Times New Roman" w:hAnsi="Times New Roman" w:cs="Times New Roman"/>
          <w:sz w:val="24"/>
          <w:szCs w:val="24"/>
        </w:rPr>
        <w:t>4. РАЗРЕШЕНИЕ СПОРОВ</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67"/>
      <w:bookmarkEnd w:id="5"/>
      <w:r w:rsidRPr="00302E66">
        <w:rPr>
          <w:rFonts w:ascii="Times New Roman" w:hAnsi="Times New Roman" w:cs="Times New Roman"/>
          <w:sz w:val="24"/>
          <w:szCs w:val="24"/>
        </w:rPr>
        <w:t>5. ЗАКЛЮЧИТЕЛЬНЫЕ ПОЛОЖЕНИЯ &lt;6&gt;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5.1. Во всем, что не предусмотрено настоящим Договором, Стороны руководствуются действующим законодательством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5.2. Любые изменения и дополнения к настоящему Договору действительны при условии, что они совершены в письменной форме и подписаны обеими Сторонами, являются неотъемлемой составляющей частью настоящего Договора.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5.3. </w:t>
      </w:r>
      <w:proofErr w:type="gramStart"/>
      <w:r w:rsidRPr="00302E66">
        <w:rPr>
          <w:rFonts w:ascii="Times New Roman" w:hAnsi="Times New Roman" w:cs="Times New Roman"/>
          <w:sz w:val="24"/>
          <w:szCs w:val="24"/>
        </w:rPr>
        <w:t>Договор составлен в 3 (трех) экземплярах, имеющих равную юридическую силу,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roofErr w:type="gramEnd"/>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5.4. Приложения: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5.4.1. Акт приема-передачи Квартиры (Приложение N ____).</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5.4.2. ___________________________________________________.</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76"/>
      <w:bookmarkEnd w:id="6"/>
      <w:r w:rsidRPr="00302E66">
        <w:rPr>
          <w:rFonts w:ascii="Times New Roman" w:hAnsi="Times New Roman" w:cs="Times New Roman"/>
          <w:sz w:val="24"/>
          <w:szCs w:val="24"/>
        </w:rPr>
        <w:t>6. АДРЕСА И ПОДПИСИ СТОРОН</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pStyle w:val="ConsPlusNonformat"/>
        <w:jc w:val="both"/>
      </w:pPr>
      <w:r w:rsidRPr="00302E66">
        <w:t xml:space="preserve">    Даритель: граждани</w:t>
      </w:r>
      <w:proofErr w:type="gramStart"/>
      <w:r w:rsidRPr="00302E66">
        <w:t>н(</w:t>
      </w:r>
      <w:proofErr w:type="spellStart"/>
      <w:proofErr w:type="gramEnd"/>
      <w:r w:rsidRPr="00302E66">
        <w:t>ка</w:t>
      </w:r>
      <w:proofErr w:type="spellEnd"/>
      <w:r w:rsidRPr="00302E66">
        <w:t>) Российской Федерации _________________________,</w:t>
      </w:r>
    </w:p>
    <w:p w:rsidR="00302E66" w:rsidRPr="00302E66" w:rsidRDefault="00302E66">
      <w:pPr>
        <w:pStyle w:val="ConsPlusNonformat"/>
        <w:jc w:val="both"/>
      </w:pPr>
      <w:r w:rsidRPr="00302E66">
        <w:t xml:space="preserve">пол  _______________, дата рождения "__"___________ ____ </w:t>
      </w:r>
      <w:proofErr w:type="gramStart"/>
      <w:r w:rsidRPr="00302E66">
        <w:t>г</w:t>
      </w:r>
      <w:proofErr w:type="gramEnd"/>
      <w:r w:rsidRPr="00302E66">
        <w:t>., место рождения</w:t>
      </w:r>
    </w:p>
    <w:p w:rsidR="00302E66" w:rsidRPr="00302E66" w:rsidRDefault="00302E66">
      <w:pPr>
        <w:pStyle w:val="ConsPlusNonformat"/>
        <w:jc w:val="both"/>
      </w:pPr>
      <w:r w:rsidRPr="00302E66">
        <w:t>_________________________,   паспорт  серии   _____   N  __________,  выдан</w:t>
      </w:r>
    </w:p>
    <w:p w:rsidR="00302E66" w:rsidRPr="00302E66" w:rsidRDefault="00302E66">
      <w:pPr>
        <w:pStyle w:val="ConsPlusNonformat"/>
        <w:jc w:val="both"/>
      </w:pPr>
      <w:r w:rsidRPr="00302E66">
        <w:t>"__"___________  ____  г. _________________________; зарегистрирова</w:t>
      </w:r>
      <w:proofErr w:type="gramStart"/>
      <w:r w:rsidRPr="00302E66">
        <w:t>н(</w:t>
      </w:r>
      <w:proofErr w:type="spellStart"/>
      <w:proofErr w:type="gramEnd"/>
      <w:r w:rsidRPr="00302E66">
        <w:t>ая</w:t>
      </w:r>
      <w:proofErr w:type="spellEnd"/>
      <w:r w:rsidRPr="00302E66">
        <w:t>) по</w:t>
      </w:r>
    </w:p>
    <w:p w:rsidR="00302E66" w:rsidRPr="00302E66" w:rsidRDefault="00302E66">
      <w:pPr>
        <w:pStyle w:val="ConsPlusNonformat"/>
        <w:jc w:val="both"/>
      </w:pPr>
      <w:r w:rsidRPr="00302E66">
        <w:t>адресу: _________________________.</w:t>
      </w:r>
    </w:p>
    <w:p w:rsidR="00302E66" w:rsidRPr="00302E66" w:rsidRDefault="00302E66">
      <w:pPr>
        <w:pStyle w:val="ConsPlusNonformat"/>
        <w:jc w:val="both"/>
      </w:pPr>
    </w:p>
    <w:p w:rsidR="00302E66" w:rsidRPr="00302E66" w:rsidRDefault="00302E66">
      <w:pPr>
        <w:pStyle w:val="ConsPlusNonformat"/>
        <w:jc w:val="both"/>
      </w:pPr>
      <w:r w:rsidRPr="00302E66">
        <w:t xml:space="preserve">    ________________/_______________________/</w:t>
      </w:r>
    </w:p>
    <w:p w:rsidR="00302E66" w:rsidRPr="00302E66" w:rsidRDefault="00302E66">
      <w:pPr>
        <w:pStyle w:val="ConsPlusNonformat"/>
        <w:jc w:val="both"/>
      </w:pPr>
      <w:r w:rsidRPr="00302E66">
        <w:t xml:space="preserve">        (подпись)            (Ф.И.О.)</w:t>
      </w:r>
    </w:p>
    <w:p w:rsidR="00302E66" w:rsidRPr="00302E66" w:rsidRDefault="00302E66">
      <w:pPr>
        <w:pStyle w:val="ConsPlusNonformat"/>
        <w:jc w:val="both"/>
      </w:pPr>
    </w:p>
    <w:p w:rsidR="00302E66" w:rsidRPr="00302E66" w:rsidRDefault="00302E66">
      <w:pPr>
        <w:pStyle w:val="ConsPlusNonformat"/>
        <w:jc w:val="both"/>
      </w:pPr>
      <w:r w:rsidRPr="00302E66">
        <w:t xml:space="preserve">    Одаряемый: граждани</w:t>
      </w:r>
      <w:proofErr w:type="gramStart"/>
      <w:r w:rsidRPr="00302E66">
        <w:t>н(</w:t>
      </w:r>
      <w:proofErr w:type="spellStart"/>
      <w:proofErr w:type="gramEnd"/>
      <w:r w:rsidRPr="00302E66">
        <w:t>ка</w:t>
      </w:r>
      <w:proofErr w:type="spellEnd"/>
      <w:r w:rsidRPr="00302E66">
        <w:t>) Российской Федерации ____________________, пол</w:t>
      </w:r>
    </w:p>
    <w:p w:rsidR="00302E66" w:rsidRPr="00302E66" w:rsidRDefault="00302E66">
      <w:pPr>
        <w:pStyle w:val="ConsPlusNonformat"/>
        <w:jc w:val="both"/>
      </w:pPr>
      <w:r w:rsidRPr="00302E66">
        <w:t xml:space="preserve">_______________,   дата   рождения  "__"_______  ____  </w:t>
      </w:r>
      <w:proofErr w:type="gramStart"/>
      <w:r w:rsidRPr="00302E66">
        <w:t>г</w:t>
      </w:r>
      <w:proofErr w:type="gramEnd"/>
      <w:r w:rsidRPr="00302E66">
        <w:t>.,  место  рождения</w:t>
      </w:r>
    </w:p>
    <w:p w:rsidR="00302E66" w:rsidRPr="00302E66" w:rsidRDefault="00302E66">
      <w:pPr>
        <w:pStyle w:val="ConsPlusNonformat"/>
        <w:jc w:val="both"/>
      </w:pPr>
      <w:r w:rsidRPr="00302E66">
        <w:t>_________________________,   паспорт  серии   _____   N  __________,  выдан</w:t>
      </w:r>
    </w:p>
    <w:p w:rsidR="00302E66" w:rsidRPr="00302E66" w:rsidRDefault="00302E66">
      <w:pPr>
        <w:pStyle w:val="ConsPlusNonformat"/>
        <w:jc w:val="both"/>
      </w:pPr>
      <w:r w:rsidRPr="00302E66">
        <w:t>"__"___________  ____  г. _________________________; зарегистрирова</w:t>
      </w:r>
      <w:proofErr w:type="gramStart"/>
      <w:r w:rsidRPr="00302E66">
        <w:t>н(</w:t>
      </w:r>
      <w:proofErr w:type="spellStart"/>
      <w:proofErr w:type="gramEnd"/>
      <w:r w:rsidRPr="00302E66">
        <w:t>ая</w:t>
      </w:r>
      <w:proofErr w:type="spellEnd"/>
      <w:r w:rsidRPr="00302E66">
        <w:t>) по</w:t>
      </w:r>
    </w:p>
    <w:p w:rsidR="00302E66" w:rsidRPr="00302E66" w:rsidRDefault="00302E66">
      <w:pPr>
        <w:pStyle w:val="ConsPlusNonformat"/>
        <w:jc w:val="both"/>
      </w:pPr>
      <w:r w:rsidRPr="00302E66">
        <w:t>адресу: _________________________.</w:t>
      </w:r>
    </w:p>
    <w:p w:rsidR="00302E66" w:rsidRPr="00302E66" w:rsidRDefault="00302E66">
      <w:pPr>
        <w:pStyle w:val="ConsPlusNonformat"/>
        <w:jc w:val="both"/>
      </w:pPr>
    </w:p>
    <w:p w:rsidR="00302E66" w:rsidRPr="00302E66" w:rsidRDefault="00302E66">
      <w:pPr>
        <w:pStyle w:val="ConsPlusNonformat"/>
        <w:jc w:val="both"/>
      </w:pPr>
      <w:r w:rsidRPr="00302E66">
        <w:t xml:space="preserve">    ________________/_______________________/</w:t>
      </w:r>
    </w:p>
    <w:p w:rsidR="00302E66" w:rsidRPr="00302E66" w:rsidRDefault="00302E66">
      <w:pPr>
        <w:pStyle w:val="ConsPlusNonformat"/>
        <w:jc w:val="both"/>
      </w:pPr>
      <w:r w:rsidRPr="00302E66">
        <w:t xml:space="preserve">        (подпись)            (Ф.И.О.)</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Информация для сведения:</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8"/>
      <w:bookmarkEnd w:id="7"/>
      <w:r w:rsidRPr="00302E66">
        <w:rPr>
          <w:rFonts w:ascii="Times New Roman" w:hAnsi="Times New Roman" w:cs="Times New Roman"/>
          <w:sz w:val="24"/>
          <w:szCs w:val="24"/>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является существенным условием договора (п. 1 ст. 432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 xml:space="preserve">В договоре дарения должна быть указана вещь, подлежащая передаче дарителем </w:t>
      </w:r>
      <w:proofErr w:type="gramStart"/>
      <w:r w:rsidRPr="00302E66">
        <w:rPr>
          <w:rFonts w:ascii="Times New Roman" w:hAnsi="Times New Roman" w:cs="Times New Roman"/>
          <w:sz w:val="24"/>
          <w:szCs w:val="24"/>
        </w:rPr>
        <w:t>одаряемому</w:t>
      </w:r>
      <w:proofErr w:type="gramEnd"/>
      <w:r w:rsidRPr="00302E66">
        <w:rPr>
          <w:rFonts w:ascii="Times New Roman" w:hAnsi="Times New Roman" w:cs="Times New Roman"/>
          <w:sz w:val="24"/>
          <w:szCs w:val="24"/>
        </w:rPr>
        <w:t xml:space="preserve"> (п. 1 ст. 572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0"/>
      <w:bookmarkEnd w:id="8"/>
      <w:r w:rsidRPr="00302E66">
        <w:rPr>
          <w:rFonts w:ascii="Times New Roman" w:hAnsi="Times New Roman" w:cs="Times New Roman"/>
          <w:sz w:val="24"/>
          <w:szCs w:val="24"/>
        </w:rPr>
        <w:t>&lt;2&gt;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Российской Федерации и иными законами (п. 1 ст. 131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1"/>
      <w:bookmarkEnd w:id="9"/>
      <w:r w:rsidRPr="00302E66">
        <w:rPr>
          <w:rFonts w:ascii="Times New Roman" w:hAnsi="Times New Roman" w:cs="Times New Roman"/>
          <w:sz w:val="24"/>
          <w:szCs w:val="24"/>
        </w:rPr>
        <w:t>&lt;3&gt; См. п. 2 ст. 578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Кроме того, в договоре дарения может быть обусловлено право дарителя отменить дарение в случае, если он переживет одаряемого (п. 4 ст. 578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3"/>
      <w:bookmarkEnd w:id="10"/>
      <w:r w:rsidRPr="00302E66">
        <w:rPr>
          <w:rFonts w:ascii="Times New Roman" w:hAnsi="Times New Roman" w:cs="Times New Roman"/>
          <w:sz w:val="24"/>
          <w:szCs w:val="24"/>
        </w:rPr>
        <w:t>&lt;4&gt; Даритель вправе требовать от одаряемого возмещения реального ущерба, причиненного отказом принять дар, только если договор дарения был заключен в письменной форме (п. 3 ст. 573 Гражданского кодекса Российской Федерации).</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E66">
        <w:rPr>
          <w:rFonts w:ascii="Times New Roman" w:hAnsi="Times New Roman" w:cs="Times New Roman"/>
          <w:sz w:val="24"/>
          <w:szCs w:val="24"/>
        </w:rPr>
        <w:t>Согласно п. 2 ст. 15 Гражданского кодекса Российской Федерации реальный ущерб -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5"/>
      <w:bookmarkEnd w:id="11"/>
      <w:r w:rsidRPr="00302E66">
        <w:rPr>
          <w:rFonts w:ascii="Times New Roman" w:hAnsi="Times New Roman" w:cs="Times New Roman"/>
          <w:sz w:val="24"/>
          <w:szCs w:val="24"/>
        </w:rPr>
        <w:t>&lt;5</w:t>
      </w:r>
      <w:proofErr w:type="gramStart"/>
      <w:r w:rsidRPr="00302E66">
        <w:rPr>
          <w:rFonts w:ascii="Times New Roman" w:hAnsi="Times New Roman" w:cs="Times New Roman"/>
          <w:sz w:val="24"/>
          <w:szCs w:val="24"/>
        </w:rPr>
        <w:t>&gt; В</w:t>
      </w:r>
      <w:proofErr w:type="gramEnd"/>
      <w:r w:rsidRPr="00302E66">
        <w:rPr>
          <w:rFonts w:ascii="Times New Roman" w:hAnsi="Times New Roman" w:cs="Times New Roman"/>
          <w:sz w:val="24"/>
          <w:szCs w:val="24"/>
        </w:rPr>
        <w:t xml:space="preserve"> силу п. 2 ст. 573 Гражданского кодекса Российской Федерации если договор дарения заключен в письменной форме, отказ от дара должен быть совершен также в письменной форме.</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6"/>
      <w:bookmarkEnd w:id="12"/>
      <w:proofErr w:type="gramStart"/>
      <w:r w:rsidRPr="00302E66">
        <w:rPr>
          <w:rFonts w:ascii="Times New Roman" w:hAnsi="Times New Roman" w:cs="Times New Roman"/>
          <w:sz w:val="24"/>
          <w:szCs w:val="24"/>
        </w:rPr>
        <w:t>&lt;6&gt;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302E66">
        <w:rPr>
          <w:rFonts w:ascii="Times New Roman" w:hAnsi="Times New Roman" w:cs="Times New Roman"/>
          <w:sz w:val="24"/>
          <w:szCs w:val="24"/>
        </w:rPr>
        <w:t>абз</w:t>
      </w:r>
      <w:proofErr w:type="spellEnd"/>
      <w:r w:rsidRPr="00302E66">
        <w:rPr>
          <w:rFonts w:ascii="Times New Roman" w:hAnsi="Times New Roman" w:cs="Times New Roman"/>
          <w:sz w:val="24"/>
          <w:szCs w:val="24"/>
        </w:rPr>
        <w:t>. 2 п. 1 ст. 432 Гражданского кодекса Российской Федерации).</w:t>
      </w:r>
      <w:proofErr w:type="gramEnd"/>
      <w:r w:rsidRPr="00302E66">
        <w:rPr>
          <w:rFonts w:ascii="Times New Roman" w:hAnsi="Times New Roman" w:cs="Times New Roman"/>
          <w:sz w:val="24"/>
          <w:szCs w:val="24"/>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E66" w:rsidRPr="00302E66" w:rsidRDefault="00302E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211E" w:rsidRPr="00302E66" w:rsidRDefault="0066211E" w:rsidP="0066211E">
      <w:pPr>
        <w:rPr>
          <w:szCs w:val="24"/>
        </w:rPr>
      </w:pPr>
    </w:p>
    <w:sectPr w:rsidR="0066211E" w:rsidRPr="00302E66" w:rsidSect="0007014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02E66"/>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EF3440"/>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02E6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2017-04-08T18:38:00Z</dcterms:created>
  <dcterms:modified xsi:type="dcterms:W3CDTF">2017-04-08T18:38:00Z</dcterms:modified>
</cp:coreProperties>
</file>