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69" w:rsidRDefault="00F12169">
      <w:pPr>
        <w:spacing w:after="1" w:line="220" w:lineRule="atLeast"/>
        <w:jc w:val="both"/>
      </w:pP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В ________________________ районный суд</w:t>
      </w:r>
    </w:p>
    <w:p w:rsidR="00F12169" w:rsidRDefault="00F12169">
      <w:pPr>
        <w:spacing w:after="1" w:line="200" w:lineRule="atLeast"/>
        <w:jc w:val="both"/>
      </w:pP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Административный истец: _______________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</w:t>
      </w:r>
      <w:proofErr w:type="gramEnd"/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______________________________________,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или наименование владельца земельного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участка под объектом недвижимости)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_______________________________,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</w:rPr>
        <w:t>(место жительства или пребывания/</w:t>
      </w:r>
      <w:proofErr w:type="gramEnd"/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место нахождения, сведения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о государственной регистрации)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______________________________________,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(дата и место рождения)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телефон: __________, факс: ___________,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почты: ______________</w:t>
      </w:r>
    </w:p>
    <w:p w:rsidR="00F12169" w:rsidRDefault="00F12169">
      <w:pPr>
        <w:spacing w:after="1" w:line="200" w:lineRule="atLeast"/>
        <w:jc w:val="both"/>
      </w:pP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Представитель административного истца: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ст. 54</w:t>
      </w:r>
      <w:r>
        <w:rPr>
          <w:rFonts w:ascii="Courier New" w:hAnsi="Courier New" w:cs="Courier New"/>
          <w:sz w:val="20"/>
        </w:rPr>
        <w:t xml:space="preserve"> - </w:t>
      </w:r>
      <w:r>
        <w:rPr>
          <w:rFonts w:ascii="Courier New" w:hAnsi="Courier New" w:cs="Courier New"/>
          <w:color w:val="0000FF"/>
          <w:sz w:val="20"/>
        </w:rPr>
        <w:t>57</w:t>
      </w:r>
      <w:r>
        <w:rPr>
          <w:rFonts w:ascii="Courier New" w:hAnsi="Courier New" w:cs="Courier New"/>
          <w:sz w:val="20"/>
        </w:rPr>
        <w:t xml:space="preserve"> Кодекса</w:t>
      </w:r>
      <w:proofErr w:type="gramEnd"/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административного судопроизводства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</w:rPr>
        <w:t>Российской Федерации)</w:t>
      </w:r>
      <w:proofErr w:type="gramEnd"/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_______________________________,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телефон: __________, факс: ___________,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почты: ______________</w:t>
      </w:r>
    </w:p>
    <w:p w:rsidR="00F12169" w:rsidRDefault="00F12169">
      <w:pPr>
        <w:spacing w:after="1" w:line="200" w:lineRule="atLeast"/>
        <w:jc w:val="both"/>
      </w:pP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Административный ответчик: ____________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</w:t>
      </w:r>
      <w:proofErr w:type="gramEnd"/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территориального органа </w:t>
      </w:r>
      <w:proofErr w:type="gramStart"/>
      <w:r>
        <w:rPr>
          <w:rFonts w:ascii="Courier New" w:hAnsi="Courier New" w:cs="Courier New"/>
          <w:sz w:val="20"/>
        </w:rPr>
        <w:t>Федеральной</w:t>
      </w:r>
      <w:proofErr w:type="gramEnd"/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службы государственной регистрации,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кадастра и картографии)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_______________________________,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телефон: __________, факс: ___________,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почты: ______________</w:t>
      </w:r>
    </w:p>
    <w:p w:rsidR="00F12169" w:rsidRDefault="00F12169">
      <w:pPr>
        <w:spacing w:after="1" w:line="200" w:lineRule="atLeast"/>
        <w:jc w:val="both"/>
      </w:pP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Госпошлина: ________________ рублей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F12169" w:rsidRDefault="00F12169">
      <w:pPr>
        <w:spacing w:after="1" w:line="220" w:lineRule="atLeast"/>
        <w:ind w:firstLine="540"/>
        <w:jc w:val="both"/>
      </w:pPr>
    </w:p>
    <w:p w:rsidR="00F12169" w:rsidRDefault="00F12169">
      <w:pPr>
        <w:spacing w:after="1" w:line="220" w:lineRule="atLeast"/>
        <w:jc w:val="center"/>
      </w:pPr>
      <w:r>
        <w:rPr>
          <w:rFonts w:ascii="Calibri" w:hAnsi="Calibri" w:cs="Calibri"/>
        </w:rPr>
        <w:t>Административное исковое заявление</w:t>
      </w:r>
    </w:p>
    <w:p w:rsidR="00F12169" w:rsidRDefault="00F1216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 признании </w:t>
      </w:r>
      <w:proofErr w:type="gramStart"/>
      <w:r>
        <w:rPr>
          <w:rFonts w:ascii="Calibri" w:hAnsi="Calibri" w:cs="Calibri"/>
        </w:rPr>
        <w:t>незаконным</w:t>
      </w:r>
      <w:proofErr w:type="gramEnd"/>
      <w:r>
        <w:rPr>
          <w:rFonts w:ascii="Calibri" w:hAnsi="Calibri" w:cs="Calibri"/>
        </w:rPr>
        <w:t xml:space="preserve"> решения Федеральной службы</w:t>
      </w:r>
    </w:p>
    <w:p w:rsidR="00F12169" w:rsidRDefault="00F12169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государственной регистрации, кадастра и картографии</w:t>
      </w:r>
    </w:p>
    <w:p w:rsidR="00F12169" w:rsidRDefault="00F12169">
      <w:pPr>
        <w:spacing w:after="1" w:line="220" w:lineRule="atLeast"/>
        <w:jc w:val="center"/>
      </w:pPr>
      <w:r>
        <w:rPr>
          <w:rFonts w:ascii="Calibri" w:hAnsi="Calibri" w:cs="Calibri"/>
        </w:rPr>
        <w:t>об отказе в государственной регистрации права</w:t>
      </w:r>
    </w:p>
    <w:p w:rsidR="00F12169" w:rsidRDefault="00F12169">
      <w:pPr>
        <w:spacing w:after="1" w:line="220" w:lineRule="atLeast"/>
        <w:jc w:val="center"/>
      </w:pPr>
      <w:r>
        <w:rPr>
          <w:rFonts w:ascii="Calibri" w:hAnsi="Calibri" w:cs="Calibri"/>
        </w:rPr>
        <w:t>собственности на созданный объект недвижимости</w:t>
      </w:r>
    </w:p>
    <w:p w:rsidR="00F12169" w:rsidRDefault="00F12169">
      <w:pPr>
        <w:spacing w:after="1" w:line="220" w:lineRule="atLeast"/>
        <w:jc w:val="center"/>
      </w:pPr>
      <w:r>
        <w:rPr>
          <w:rFonts w:ascii="Calibri" w:hAnsi="Calibri" w:cs="Calibri"/>
        </w:rPr>
        <w:t>при законном отсутствии разрешения на строительство,</w:t>
      </w:r>
    </w:p>
    <w:p w:rsidR="00F12169" w:rsidRDefault="00F12169">
      <w:pPr>
        <w:spacing w:after="1" w:line="220" w:lineRule="atLeast"/>
        <w:jc w:val="center"/>
      </w:pPr>
      <w:r>
        <w:rPr>
          <w:rFonts w:ascii="Calibri" w:hAnsi="Calibri" w:cs="Calibri"/>
        </w:rPr>
        <w:t>об обязании осуществить государственную регистрацию права</w:t>
      </w:r>
    </w:p>
    <w:p w:rsidR="00F12169" w:rsidRDefault="00F12169">
      <w:pPr>
        <w:spacing w:after="1" w:line="220" w:lineRule="atLeast"/>
        <w:jc w:val="center"/>
      </w:pPr>
      <w:r>
        <w:rPr>
          <w:rFonts w:ascii="Calibri" w:hAnsi="Calibri" w:cs="Calibri"/>
        </w:rPr>
        <w:t>собственности гражданина на указанный объект</w:t>
      </w:r>
    </w:p>
    <w:p w:rsidR="00F12169" w:rsidRDefault="00F12169">
      <w:pPr>
        <w:spacing w:after="1" w:line="220" w:lineRule="atLeast"/>
        <w:ind w:firstLine="540"/>
        <w:jc w:val="both"/>
      </w:pP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Административный истец в соответствии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</w:rPr>
        <w:t>(указать правоустанавливающий</w:t>
      </w:r>
      <w:proofErr w:type="gramEnd"/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документ)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 "__"__________ ____ г. N _______ является законным владельцем </w:t>
      </w:r>
      <w:proofErr w:type="gramStart"/>
      <w:r>
        <w:rPr>
          <w:rFonts w:ascii="Courier New" w:hAnsi="Courier New" w:cs="Courier New"/>
          <w:sz w:val="20"/>
        </w:rPr>
        <w:t>земельного</w:t>
      </w:r>
      <w:proofErr w:type="gramEnd"/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участка на праве ______________________________ общей площадью _____ кв. м,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(указать вещное право)</w:t>
      </w:r>
    </w:p>
    <w:p w:rsidR="00F12169" w:rsidRDefault="00F12169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расположенного</w:t>
      </w:r>
      <w:proofErr w:type="gramEnd"/>
      <w:r>
        <w:rPr>
          <w:rFonts w:ascii="Courier New" w:hAnsi="Courier New" w:cs="Courier New"/>
          <w:sz w:val="20"/>
        </w:rPr>
        <w:t xml:space="preserve"> по адресу: ________________________________________________,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что подтверждается ___________________________________ </w:t>
      </w:r>
      <w:r>
        <w:rPr>
          <w:rFonts w:ascii="Courier New" w:hAnsi="Courier New" w:cs="Courier New"/>
          <w:color w:val="0000FF"/>
          <w:sz w:val="20"/>
        </w:rPr>
        <w:t>&lt;2&gt;</w:t>
      </w:r>
      <w:r>
        <w:rPr>
          <w:rFonts w:ascii="Courier New" w:hAnsi="Courier New" w:cs="Courier New"/>
          <w:sz w:val="20"/>
        </w:rPr>
        <w:t>.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 указанном  земельном  участке  административным  истцом  был создан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 недвижимости - _____________________________________________________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(указать объект недвижимости)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(далее - Объект).</w:t>
      </w: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Выдача разрешения на строительство Объекта не требуется на основании п. ____ </w:t>
      </w:r>
      <w:r>
        <w:rPr>
          <w:rFonts w:ascii="Calibri" w:hAnsi="Calibri" w:cs="Calibri"/>
          <w:color w:val="0000FF"/>
        </w:rPr>
        <w:t>ч. 17 ст. 51</w:t>
      </w:r>
      <w:r>
        <w:rPr>
          <w:rFonts w:ascii="Calibri" w:hAnsi="Calibri" w:cs="Calibri"/>
        </w:rPr>
        <w:t xml:space="preserve"> Градостроительного кодекса Российской Федерации.</w:t>
      </w: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Созданный Объект построен в соответствии с проектно-сметной документацией.</w:t>
      </w: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Обременений созданного Объекта не имеется. Иных лиц, оспаривающих права административного истца на созданный Объект, не имеется.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"__"__________ ____ г. административным истцом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______________________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(наименование территориального органа Федеральной службы государственной</w:t>
      </w:r>
      <w:proofErr w:type="gramEnd"/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регистрации, кадастра и картографии)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  соответствии с </w:t>
      </w:r>
      <w:r>
        <w:rPr>
          <w:rFonts w:ascii="Courier New" w:hAnsi="Courier New" w:cs="Courier New"/>
          <w:color w:val="0000FF"/>
          <w:sz w:val="20"/>
        </w:rPr>
        <w:t>п. 1 ч. 1 ст. 15</w:t>
      </w:r>
      <w:r>
        <w:rPr>
          <w:rFonts w:ascii="Courier New" w:hAnsi="Courier New" w:cs="Courier New"/>
          <w:sz w:val="20"/>
        </w:rPr>
        <w:t xml:space="preserve">, </w:t>
      </w:r>
      <w:r>
        <w:rPr>
          <w:rFonts w:ascii="Courier New" w:hAnsi="Courier New" w:cs="Courier New"/>
          <w:color w:val="0000FF"/>
          <w:sz w:val="20"/>
        </w:rPr>
        <w:t>ст. ст. 18</w:t>
      </w:r>
      <w:r>
        <w:rPr>
          <w:rFonts w:ascii="Courier New" w:hAnsi="Courier New" w:cs="Courier New"/>
          <w:sz w:val="20"/>
        </w:rPr>
        <w:t xml:space="preserve">, </w:t>
      </w:r>
      <w:r>
        <w:rPr>
          <w:rFonts w:ascii="Courier New" w:hAnsi="Courier New" w:cs="Courier New"/>
          <w:color w:val="0000FF"/>
          <w:sz w:val="20"/>
        </w:rPr>
        <w:t>40</w:t>
      </w:r>
      <w:r>
        <w:rPr>
          <w:rFonts w:ascii="Courier New" w:hAnsi="Courier New" w:cs="Courier New"/>
          <w:sz w:val="20"/>
        </w:rPr>
        <w:t xml:space="preserve">  Федерального закона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13.07.2015 N 218-ФЗ "О государственной регистрации  недвижимости", </w:t>
      </w:r>
      <w:r>
        <w:rPr>
          <w:rFonts w:ascii="Courier New" w:hAnsi="Courier New" w:cs="Courier New"/>
          <w:color w:val="0000FF"/>
          <w:sz w:val="20"/>
        </w:rPr>
        <w:t>Порядком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представления  заявления  о государственном  кадастровом  учете недвижимого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имущества и (или) государственной регистрации прав  на недвижимое имущество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 прилагаемых  к нему документов, утвержденным Приказом  Минэкономразвития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России от 26.11.2015 N 883,   было   подано   Заявление  </w:t>
      </w:r>
      <w:proofErr w:type="gramStart"/>
      <w:r>
        <w:rPr>
          <w:rFonts w:ascii="Courier New" w:hAnsi="Courier New" w:cs="Courier New"/>
          <w:sz w:val="20"/>
        </w:rPr>
        <w:t>о</w:t>
      </w:r>
      <w:proofErr w:type="gramEnd"/>
      <w:r>
        <w:rPr>
          <w:rFonts w:ascii="Courier New" w:hAnsi="Courier New" w:cs="Courier New"/>
          <w:sz w:val="20"/>
        </w:rPr>
        <w:t xml:space="preserve">  государственной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регистрации права собственности на созданный Объект недвижимости, а именно: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_______________________________________________________, что подтверждается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_______________________________________________________.</w:t>
      </w: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 Заявлению от 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в соответствии с требованиями </w:t>
      </w:r>
      <w:r>
        <w:rPr>
          <w:rFonts w:ascii="Calibri" w:hAnsi="Calibri" w:cs="Calibri"/>
          <w:color w:val="0000FF"/>
        </w:rPr>
        <w:t>ст. 21</w:t>
      </w:r>
      <w:r>
        <w:rPr>
          <w:rFonts w:ascii="Calibri" w:hAnsi="Calibri" w:cs="Calibri"/>
        </w:rPr>
        <w:t xml:space="preserve"> Федерального закона от 13.07.2015 N 218-ФЗ "О государственной регистрации недвижимости" были приложены следующие документы: ______________________________, а также квитанция об уплате государственной пошлины в размере _____ (__________) рублей, что подтверждается _______________________________.</w:t>
      </w: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административным ответчиком было принято Решение N ___ об отказе в государственной регистрации права собственности на Объект с указанием следующих оснований: ________________________________.</w:t>
      </w:r>
    </w:p>
    <w:p w:rsidR="00F12169" w:rsidRDefault="00F1216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Административный истец считает Решение от "__"__________ ____ г. N ___ об отказе в государственной регистрации права собственности на завершенный строительством Объект недвижимости незаконным, поскольку оно противоречит </w:t>
      </w:r>
      <w:r>
        <w:rPr>
          <w:rFonts w:ascii="Calibri" w:hAnsi="Calibri" w:cs="Calibri"/>
          <w:color w:val="0000FF"/>
        </w:rPr>
        <w:t>ст. 131</w:t>
      </w:r>
      <w:r>
        <w:rPr>
          <w:rFonts w:ascii="Calibri" w:hAnsi="Calibri" w:cs="Calibri"/>
        </w:rPr>
        <w:t xml:space="preserve"> Гражданского кодекса Российской Федерации, ст. ст. ____, </w:t>
      </w:r>
      <w:r>
        <w:rPr>
          <w:rFonts w:ascii="Calibri" w:hAnsi="Calibri" w:cs="Calibri"/>
          <w:color w:val="0000FF"/>
        </w:rPr>
        <w:t>14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26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27</w:t>
      </w:r>
      <w:r>
        <w:rPr>
          <w:rFonts w:ascii="Calibri" w:hAnsi="Calibri" w:cs="Calibri"/>
        </w:rPr>
        <w:t xml:space="preserve"> Федерального закона от 13.07.2015 N 218-ФЗ "О государственной регистрации недвижимости" (и (или) указать иной нормативный правовой акт) и нарушает права и законные интересы административного истца, а</w:t>
      </w:r>
      <w:proofErr w:type="gramEnd"/>
      <w:r>
        <w:rPr>
          <w:rFonts w:ascii="Calibri" w:hAnsi="Calibri" w:cs="Calibri"/>
        </w:rPr>
        <w:t xml:space="preserve"> именно: ______________________________, что подтверждается __________________________________.</w:t>
      </w: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1 ст. 131</w:t>
      </w:r>
      <w:r>
        <w:rPr>
          <w:rFonts w:ascii="Calibri" w:hAnsi="Calibri" w:cs="Calibri"/>
        </w:rPr>
        <w:t xml:space="preserve"> Гражданского кодекса Российской Федерации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Гражданским </w:t>
      </w:r>
      <w:r>
        <w:rPr>
          <w:rFonts w:ascii="Calibri" w:hAnsi="Calibri" w:cs="Calibri"/>
          <w:color w:val="0000FF"/>
        </w:rPr>
        <w:t>кодексом</w:t>
      </w:r>
      <w:r>
        <w:rPr>
          <w:rFonts w:ascii="Calibri" w:hAnsi="Calibri" w:cs="Calibri"/>
        </w:rPr>
        <w:t xml:space="preserve"> Российской Федерации и иными законами.</w:t>
      </w: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административным истцом в вышестоящий в порядке подчиненности орган (или вышестоящему в порядке подчиненности лицу) была подана жалоба на Решение административного ответчика от "___"___________ ____ г. N ___, в результате рассмотрения которой Решение административного ответчика от "___"___________ ____ г. N ___ было оставлено без изменения, а жалоба оставлена без удовлетворения с указанием следующих оснований: _________________________________.</w:t>
      </w:r>
    </w:p>
    <w:p w:rsidR="00F12169" w:rsidRDefault="00F1216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(Вариант:</w:t>
      </w:r>
      <w:proofErr w:type="gramEnd"/>
    </w:p>
    <w:p w:rsidR="00F12169" w:rsidRDefault="00F1216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вышестоящий в порядке подчиненности орган (или вышестоящему в порядке подчиненности лицу) жалоба на Решение административного ответчика от "__"_________ ____ г. N _____ не подавалась.)</w:t>
      </w:r>
      <w:proofErr w:type="gramEnd"/>
    </w:p>
    <w:p w:rsidR="00F12169" w:rsidRDefault="00F12169">
      <w:pPr>
        <w:spacing w:after="1" w:line="220" w:lineRule="atLeast"/>
        <w:ind w:firstLine="540"/>
        <w:jc w:val="both"/>
      </w:pP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12 ст. 29</w:t>
      </w:r>
      <w:r>
        <w:rPr>
          <w:rFonts w:ascii="Calibri" w:hAnsi="Calibri" w:cs="Calibri"/>
        </w:rPr>
        <w:t xml:space="preserve"> Федерального закона от 13.07.2015 N 218-ФЗ "О государственной регистрации недвижимости" приостановление государственного кадастрового учета и (или) государственной регистрации прав и (или) отказ в государственном кадастровом учете и (или) государственной регистрации прав могут быть обжалованы заинтересованным лицом в суд.</w:t>
      </w: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На основании вышеизложенного и руководствуясь </w:t>
      </w:r>
      <w:r>
        <w:rPr>
          <w:rFonts w:ascii="Calibri" w:hAnsi="Calibri" w:cs="Calibri"/>
          <w:color w:val="0000FF"/>
        </w:rPr>
        <w:t>п. п. 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6 ст. 131</w:t>
      </w:r>
      <w:r>
        <w:rPr>
          <w:rFonts w:ascii="Calibri" w:hAnsi="Calibri" w:cs="Calibri"/>
        </w:rPr>
        <w:t xml:space="preserve"> Гражданского кодекса Российской Федерации, </w:t>
      </w:r>
      <w:r>
        <w:rPr>
          <w:rFonts w:ascii="Calibri" w:hAnsi="Calibri" w:cs="Calibri"/>
          <w:color w:val="0000FF"/>
        </w:rPr>
        <w:t>ст. ст. 14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15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18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ч. 12 ст. 29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ст. 40</w:t>
      </w:r>
      <w:r>
        <w:rPr>
          <w:rFonts w:ascii="Calibri" w:hAnsi="Calibri" w:cs="Calibri"/>
        </w:rPr>
        <w:t xml:space="preserve"> Федерального закона от 13.07.2015 N 218-ФЗ "О государственной регистрации недвижимости", </w:t>
      </w:r>
      <w:r>
        <w:rPr>
          <w:rFonts w:ascii="Calibri" w:hAnsi="Calibri" w:cs="Calibri"/>
          <w:color w:val="0000FF"/>
        </w:rPr>
        <w:t>ст. ст. 124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126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218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220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прошу:</w:t>
      </w:r>
    </w:p>
    <w:p w:rsidR="00F12169" w:rsidRDefault="00F12169">
      <w:pPr>
        <w:spacing w:after="1" w:line="220" w:lineRule="atLeast"/>
        <w:ind w:firstLine="540"/>
        <w:jc w:val="both"/>
      </w:pP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Признать незаконным Решение административного ответчика от 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об отказе в государственной регистрации права собственности административного истца на созданный Объект недвижимости.</w:t>
      </w: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Обязать административного ответчика осуществить государственную регистрацию права собственности административного истца на созданный Объект недвижимости, а именно: ___________________________, на основании Заявления от 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 представленных документов.</w:t>
      </w:r>
    </w:p>
    <w:p w:rsidR="00F12169" w:rsidRDefault="00F12169">
      <w:pPr>
        <w:spacing w:after="1" w:line="220" w:lineRule="atLeast"/>
        <w:ind w:firstLine="540"/>
        <w:jc w:val="both"/>
      </w:pP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Приложение:</w:t>
      </w: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Документы, подтверждающие права административного истца на земельный участок </w:t>
      </w:r>
      <w:r>
        <w:rPr>
          <w:rFonts w:ascii="Calibri" w:hAnsi="Calibri" w:cs="Calibri"/>
          <w:color w:val="0000FF"/>
        </w:rPr>
        <w:t>&lt;2&gt;</w:t>
      </w:r>
      <w:r>
        <w:rPr>
          <w:rFonts w:ascii="Calibri" w:hAnsi="Calibri" w:cs="Calibri"/>
        </w:rPr>
        <w:t>.</w:t>
      </w: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Копия Заявления административного истца от 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о государственной регистрации права собственности на созданный Объект недвижимости.</w:t>
      </w: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Документы, подтверждающие поступление Заявления административного истца от 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административному ответчику.</w:t>
      </w: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Копии документов, приложенных к Заявлению административного истца от 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и их опись.</w:t>
      </w: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Копия Решения от 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 об отказе в государственной регистрации права собственности на созданный Объект недвижимости.</w:t>
      </w: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Документы, подтверждающие незаконность принятого Решения.</w:t>
      </w: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Документы, подтверждающие нарушение прав и законных интересов административного истца.</w:t>
      </w: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Копия жалобы административного истца на Решение административного ответчика от "__"_________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 в вышестоящий в порядке подчиненности орган (или вышестоящему в порядке подчиненности лицу) (если подавалась).</w:t>
      </w: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Копия ответа вышестоящего в порядке подчиненности органа (или вышестоящего в порядке подчиненности лица), если им была рассмотрена жалоба по тому же предмету, который указан в административном исковом заявлении.</w:t>
      </w: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F12169" w:rsidRDefault="00F1216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(Вариант:</w:t>
      </w:r>
      <w:proofErr w:type="gramEnd"/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Копии административного искового заявления и приложенных к нему документов лицам, участвующим в деле, которые у них отсутствуют </w:t>
      </w:r>
      <w:r>
        <w:rPr>
          <w:rFonts w:ascii="Calibri" w:hAnsi="Calibri" w:cs="Calibri"/>
          <w:color w:val="0000FF"/>
        </w:rPr>
        <w:t>&lt;3&gt;</w:t>
      </w:r>
      <w:r>
        <w:rPr>
          <w:rFonts w:ascii="Calibri" w:hAnsi="Calibri" w:cs="Calibri"/>
        </w:rPr>
        <w:t>.)</w:t>
      </w:r>
      <w:proofErr w:type="gramEnd"/>
    </w:p>
    <w:p w:rsidR="00F12169" w:rsidRDefault="00F12169">
      <w:pPr>
        <w:spacing w:after="1" w:line="220" w:lineRule="atLeast"/>
        <w:ind w:firstLine="540"/>
        <w:jc w:val="both"/>
      </w:pP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Документ, подтверждающий уплату государственной пошлины.</w:t>
      </w: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12. Доверенность от 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 или иные документы, удостоверяющие полномочия представителя административного истца (если административное исковое заявление подписывается представителем).</w:t>
      </w: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13. Иные документы, подтверждающие обстоятельства, на которых административный истец основывает свои требования.</w:t>
      </w:r>
    </w:p>
    <w:p w:rsidR="00F12169" w:rsidRDefault="00F12169">
      <w:pPr>
        <w:spacing w:after="1" w:line="220" w:lineRule="atLeast"/>
        <w:ind w:firstLine="540"/>
        <w:jc w:val="both"/>
      </w:pP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F12169" w:rsidRDefault="00F12169">
      <w:pPr>
        <w:spacing w:after="1" w:line="200" w:lineRule="atLeast"/>
        <w:jc w:val="both"/>
      </w:pP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Административный истец (представитель):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___________________/________________</w:t>
      </w:r>
    </w:p>
    <w:p w:rsidR="00F12169" w:rsidRDefault="00F121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(подпись)          (Ф.И.О.)</w:t>
      </w:r>
    </w:p>
    <w:p w:rsidR="00F12169" w:rsidRDefault="00F12169">
      <w:pPr>
        <w:spacing w:after="1" w:line="220" w:lineRule="atLeast"/>
        <w:ind w:firstLine="540"/>
        <w:jc w:val="both"/>
      </w:pP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F12169" w:rsidRDefault="00F12169">
      <w:pPr>
        <w:spacing w:after="1" w:line="220" w:lineRule="atLeast"/>
        <w:ind w:firstLine="540"/>
        <w:jc w:val="both"/>
      </w:pPr>
      <w:bookmarkStart w:id="0" w:name="P119"/>
      <w:bookmarkEnd w:id="0"/>
      <w:r>
        <w:rPr>
          <w:rFonts w:ascii="Calibri" w:hAnsi="Calibri" w:cs="Calibri"/>
        </w:rPr>
        <w:lastRenderedPageBreak/>
        <w:t xml:space="preserve">&lt;1&gt; Госпошлина при подаче административного искового заявления о признании ненормативного правового акта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7 п. 1 ст. 333.19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F12169" w:rsidRDefault="00F12169">
      <w:pPr>
        <w:spacing w:after="1" w:line="220" w:lineRule="atLeast"/>
        <w:ind w:firstLine="540"/>
        <w:jc w:val="both"/>
      </w:pPr>
      <w:bookmarkStart w:id="1" w:name="P120"/>
      <w:bookmarkEnd w:id="1"/>
      <w:r>
        <w:rPr>
          <w:rFonts w:ascii="Calibri" w:hAnsi="Calibri" w:cs="Calibri"/>
        </w:rPr>
        <w:t xml:space="preserve">&lt;2&gt; Согласно </w:t>
      </w:r>
      <w:r>
        <w:rPr>
          <w:rFonts w:ascii="Calibri" w:hAnsi="Calibri" w:cs="Calibri"/>
          <w:color w:val="0000FF"/>
        </w:rPr>
        <w:t>п. 5 ст. 1</w:t>
      </w:r>
      <w:r>
        <w:rPr>
          <w:rFonts w:ascii="Calibri" w:hAnsi="Calibri" w:cs="Calibri"/>
        </w:rPr>
        <w:t xml:space="preserve"> Федерального закона от 13.07.2015 N 218-ФЗ "О государственной регистрации недвижимости"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</w:t>
      </w:r>
    </w:p>
    <w:p w:rsidR="00F12169" w:rsidRDefault="00F1216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1 ст. 28</w:t>
      </w:r>
      <w:r>
        <w:rPr>
          <w:rFonts w:ascii="Calibri" w:hAnsi="Calibri" w:cs="Calibri"/>
        </w:rPr>
        <w:t xml:space="preserve"> Федерального закона от 13.07.2015 N 218-ФЗ "О государственной регистрации недвижимости"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недвижимости.</w:t>
      </w:r>
    </w:p>
    <w:p w:rsidR="00F12169" w:rsidRDefault="00F1216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п. 1 ст. 69</w:t>
      </w:r>
      <w:r>
        <w:rPr>
          <w:rFonts w:ascii="Calibri" w:hAnsi="Calibri" w:cs="Calibri"/>
        </w:rPr>
        <w:t xml:space="preserve"> Федерального закона от 13.07.2015 N 218-ФЗ "О государственной регистрации недвижимости" права на объекты недвижимости, возникшие до дня вступления в силу Федерального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от 21.07.1997 N 122-ФЗ "О государственной регистрации прав на недвижимое имущество и сделок с ним", признаются юридически действительными при отсутствии их государственной регистрации в Едином государственном реестре недвижимости.</w:t>
      </w:r>
      <w:proofErr w:type="gramEnd"/>
      <w:r>
        <w:rPr>
          <w:rFonts w:ascii="Calibri" w:hAnsi="Calibri" w:cs="Calibri"/>
        </w:rPr>
        <w:t xml:space="preserve"> Государственная регистрация таких прав в Едином государственном реестре недвижимости проводится по желанию их обладателей.</w:t>
      </w:r>
    </w:p>
    <w:p w:rsidR="00F12169" w:rsidRDefault="00F12169">
      <w:pPr>
        <w:spacing w:after="1" w:line="220" w:lineRule="atLeast"/>
        <w:ind w:firstLine="540"/>
        <w:jc w:val="both"/>
      </w:pPr>
      <w:bookmarkStart w:id="2" w:name="P123"/>
      <w:bookmarkEnd w:id="2"/>
      <w:proofErr w:type="gramStart"/>
      <w:r>
        <w:rPr>
          <w:rFonts w:ascii="Calibri" w:hAnsi="Calibri" w:cs="Calibri"/>
        </w:rPr>
        <w:t xml:space="preserve">&lt;3&gt; Согласно </w:t>
      </w:r>
      <w:r>
        <w:rPr>
          <w:rFonts w:ascii="Calibri" w:hAnsi="Calibri" w:cs="Calibri"/>
          <w:color w:val="0000FF"/>
        </w:rPr>
        <w:t>ч. 7 ст. 125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  <w:proofErr w:type="gramEnd"/>
    </w:p>
    <w:p w:rsidR="00CB57DB" w:rsidRDefault="00F12169" w:rsidP="00887E38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1 ч. 1 ст. 126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</w:t>
      </w:r>
      <w:r>
        <w:rPr>
          <w:rFonts w:ascii="Calibri" w:hAnsi="Calibri" w:cs="Calibri"/>
          <w:color w:val="0000FF"/>
        </w:rPr>
        <w:t>ч. 7 ст. 125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</w:t>
      </w:r>
      <w:proofErr w:type="gramEnd"/>
      <w:r>
        <w:rPr>
          <w:rFonts w:ascii="Calibri" w:hAnsi="Calibri" w:cs="Calibri"/>
        </w:rPr>
        <w:t xml:space="preserve">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sectPr w:rsidR="00CB57DB" w:rsidSect="000A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169"/>
    <w:rsid w:val="00887E38"/>
    <w:rsid w:val="009B687E"/>
    <w:rsid w:val="00CB57DB"/>
    <w:rsid w:val="00F1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2071</Words>
  <Characters>11810</Characters>
  <Application>Microsoft Office Word</Application>
  <DocSecurity>0</DocSecurity>
  <Lines>98</Lines>
  <Paragraphs>27</Paragraphs>
  <ScaleCrop>false</ScaleCrop>
  <Company>*</Company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2017-04-21T11:13:00Z</dcterms:created>
  <dcterms:modified xsi:type="dcterms:W3CDTF">2017-04-23T03:21:00Z</dcterms:modified>
</cp:coreProperties>
</file>